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6E5" w:rsidRPr="00DB2C2F" w:rsidRDefault="00DB2C2F" w:rsidP="009D118E">
      <w:pPr>
        <w:spacing w:after="0" w:line="360" w:lineRule="auto"/>
        <w:contextualSpacing/>
        <w:rPr>
          <w:rFonts w:ascii="Times New Roman" w:hAnsi="Times New Roman"/>
          <w:b/>
          <w:sz w:val="24"/>
          <w:szCs w:val="24"/>
          <w:lang w:val="en-GB"/>
        </w:rPr>
      </w:pPr>
      <w:proofErr w:type="spellStart"/>
      <w:r w:rsidRPr="00DB2C2F">
        <w:rPr>
          <w:rFonts w:ascii="Times New Roman" w:hAnsi="Times New Roman"/>
          <w:b/>
          <w:sz w:val="24"/>
          <w:szCs w:val="24"/>
          <w:lang w:val="en-GB"/>
        </w:rPr>
        <w:t>Vlisco</w:t>
      </w:r>
      <w:proofErr w:type="spellEnd"/>
      <w:r w:rsidRPr="00DB2C2F">
        <w:rPr>
          <w:rFonts w:ascii="Times New Roman" w:hAnsi="Times New Roman"/>
          <w:b/>
          <w:sz w:val="24"/>
          <w:szCs w:val="24"/>
          <w:lang w:val="en-GB"/>
        </w:rPr>
        <w:t xml:space="preserve"> and the construction of African identity</w:t>
      </w:r>
      <w:r w:rsidR="00DA2658">
        <w:rPr>
          <w:rStyle w:val="Voetnootmarkering"/>
          <w:rFonts w:ascii="Times New Roman" w:hAnsi="Times New Roman"/>
          <w:b/>
          <w:sz w:val="24"/>
          <w:szCs w:val="24"/>
          <w:lang w:val="en-GB"/>
        </w:rPr>
        <w:footnoteReference w:id="1"/>
      </w:r>
    </w:p>
    <w:p w:rsidR="000746E5" w:rsidRDefault="000746E5" w:rsidP="009D118E">
      <w:pPr>
        <w:spacing w:after="0" w:line="360" w:lineRule="auto"/>
        <w:contextualSpacing/>
        <w:rPr>
          <w:rFonts w:ascii="Times New Roman" w:hAnsi="Times New Roman"/>
          <w:sz w:val="24"/>
          <w:szCs w:val="24"/>
          <w:lang w:val="en-GB"/>
        </w:rPr>
      </w:pPr>
    </w:p>
    <w:p w:rsidR="00DB2C2F" w:rsidRDefault="001121BF" w:rsidP="009D118E">
      <w:pPr>
        <w:spacing w:after="0" w:line="360" w:lineRule="auto"/>
        <w:contextualSpacing/>
        <w:rPr>
          <w:rFonts w:ascii="Times New Roman" w:hAnsi="Times New Roman"/>
          <w:sz w:val="24"/>
          <w:szCs w:val="24"/>
          <w:lang w:val="en-GB"/>
        </w:rPr>
      </w:pPr>
      <w:r>
        <w:rPr>
          <w:rFonts w:ascii="Times New Roman" w:hAnsi="Times New Roman"/>
          <w:b/>
          <w:sz w:val="24"/>
          <w:szCs w:val="24"/>
          <w:lang w:val="en-GB"/>
        </w:rPr>
        <w:t>Author:</w:t>
      </w:r>
      <w:r>
        <w:rPr>
          <w:rFonts w:ascii="Times New Roman" w:hAnsi="Times New Roman"/>
          <w:sz w:val="24"/>
          <w:szCs w:val="24"/>
          <w:lang w:val="en-GB"/>
        </w:rPr>
        <w:t xml:space="preserve"> Jos Arts</w:t>
      </w:r>
    </w:p>
    <w:p w:rsidR="001121BF" w:rsidRDefault="001121BF" w:rsidP="009D118E">
      <w:pPr>
        <w:spacing w:after="0" w:line="360" w:lineRule="auto"/>
        <w:contextualSpacing/>
        <w:rPr>
          <w:rFonts w:ascii="Times New Roman" w:hAnsi="Times New Roman"/>
          <w:sz w:val="24"/>
          <w:szCs w:val="24"/>
          <w:lang w:val="en-GB"/>
        </w:rPr>
      </w:pPr>
    </w:p>
    <w:p w:rsidR="001121BF" w:rsidRDefault="001121BF" w:rsidP="009D118E">
      <w:pPr>
        <w:spacing w:after="0" w:line="360" w:lineRule="auto"/>
        <w:contextualSpacing/>
        <w:rPr>
          <w:rFonts w:ascii="Times New Roman" w:hAnsi="Times New Roman"/>
          <w:sz w:val="24"/>
          <w:szCs w:val="24"/>
          <w:lang w:val="en-GB"/>
        </w:rPr>
      </w:pPr>
      <w:r>
        <w:rPr>
          <w:rFonts w:ascii="Times New Roman" w:hAnsi="Times New Roman"/>
          <w:b/>
          <w:sz w:val="24"/>
          <w:szCs w:val="24"/>
          <w:lang w:val="en-GB"/>
        </w:rPr>
        <w:t>Abstract:</w:t>
      </w:r>
    </w:p>
    <w:p w:rsidR="00DF495D" w:rsidRDefault="00164C20" w:rsidP="00DF495D">
      <w:pPr>
        <w:spacing w:after="0" w:line="360" w:lineRule="auto"/>
        <w:contextualSpacing/>
        <w:rPr>
          <w:rFonts w:ascii="Times New Roman" w:hAnsi="Times New Roman"/>
          <w:sz w:val="24"/>
          <w:szCs w:val="24"/>
          <w:lang w:val="en-GB"/>
        </w:rPr>
      </w:pPr>
      <w:r>
        <w:rPr>
          <w:rFonts w:ascii="Times New Roman" w:hAnsi="Times New Roman"/>
          <w:sz w:val="24"/>
          <w:szCs w:val="24"/>
          <w:lang w:val="en-GB"/>
        </w:rPr>
        <w:t>Many West and Central African women</w:t>
      </w:r>
      <w:r w:rsidR="000911F2">
        <w:rPr>
          <w:rFonts w:ascii="Times New Roman" w:hAnsi="Times New Roman"/>
          <w:sz w:val="24"/>
          <w:szCs w:val="24"/>
          <w:lang w:val="en-GB"/>
        </w:rPr>
        <w:t xml:space="preserve"> </w:t>
      </w:r>
      <w:r w:rsidR="00FA2B38">
        <w:rPr>
          <w:rFonts w:ascii="Times New Roman" w:hAnsi="Times New Roman"/>
          <w:sz w:val="24"/>
          <w:szCs w:val="24"/>
          <w:lang w:val="en-GB"/>
        </w:rPr>
        <w:t>consider wax prints as authentically African</w:t>
      </w:r>
      <w:r w:rsidR="001A1911">
        <w:rPr>
          <w:rFonts w:ascii="Times New Roman" w:hAnsi="Times New Roman"/>
          <w:sz w:val="24"/>
          <w:szCs w:val="24"/>
          <w:lang w:val="en-GB"/>
        </w:rPr>
        <w:t>, as part of their African identity, and wrapped and/or sewn wax print ensembles can be found from Senegal to the Democratic Republic of the Congo and are very often se</w:t>
      </w:r>
      <w:r w:rsidR="006472A3">
        <w:rPr>
          <w:rFonts w:ascii="Times New Roman" w:hAnsi="Times New Roman"/>
          <w:sz w:val="24"/>
          <w:szCs w:val="24"/>
          <w:lang w:val="en-GB"/>
        </w:rPr>
        <w:t>en as a kind of national dress</w:t>
      </w:r>
      <w:r w:rsidR="001A1911">
        <w:rPr>
          <w:rFonts w:ascii="Times New Roman" w:hAnsi="Times New Roman"/>
          <w:sz w:val="24"/>
          <w:szCs w:val="24"/>
          <w:lang w:val="en-GB"/>
        </w:rPr>
        <w:t>.</w:t>
      </w:r>
      <w:r w:rsidR="00DF495D">
        <w:rPr>
          <w:rFonts w:ascii="Times New Roman" w:hAnsi="Times New Roman"/>
          <w:sz w:val="24"/>
          <w:szCs w:val="24"/>
          <w:lang w:val="en-GB"/>
        </w:rPr>
        <w:t xml:space="preserve"> However</w:t>
      </w:r>
      <w:r w:rsidR="000911F2">
        <w:rPr>
          <w:rFonts w:ascii="Times New Roman" w:hAnsi="Times New Roman"/>
          <w:sz w:val="24"/>
          <w:szCs w:val="24"/>
          <w:lang w:val="en-GB"/>
        </w:rPr>
        <w:t>,</w:t>
      </w:r>
      <w:r w:rsidR="00480979">
        <w:rPr>
          <w:rFonts w:ascii="Times New Roman" w:hAnsi="Times New Roman"/>
          <w:sz w:val="24"/>
          <w:szCs w:val="24"/>
          <w:lang w:val="en-GB"/>
        </w:rPr>
        <w:t xml:space="preserve"> </w:t>
      </w:r>
      <w:r w:rsidR="00DF495D">
        <w:rPr>
          <w:rFonts w:ascii="Times New Roman" w:hAnsi="Times New Roman"/>
          <w:sz w:val="24"/>
          <w:szCs w:val="24"/>
          <w:lang w:val="en-GB"/>
        </w:rPr>
        <w:t xml:space="preserve">a large percentage of the wax prints sold in Africa are designed and produced in Europe and Asia, among these the most prestigious brand of all, </w:t>
      </w:r>
      <w:proofErr w:type="spellStart"/>
      <w:r w:rsidR="00DF495D">
        <w:rPr>
          <w:rFonts w:ascii="Times New Roman" w:hAnsi="Times New Roman"/>
          <w:sz w:val="24"/>
          <w:szCs w:val="24"/>
          <w:lang w:val="en-GB"/>
        </w:rPr>
        <w:t>Vlisco</w:t>
      </w:r>
      <w:proofErr w:type="spellEnd"/>
      <w:r w:rsidR="00DF495D">
        <w:rPr>
          <w:rFonts w:ascii="Times New Roman" w:hAnsi="Times New Roman"/>
          <w:sz w:val="24"/>
          <w:szCs w:val="24"/>
          <w:lang w:val="en-GB"/>
        </w:rPr>
        <w:t>, that has been produced in the Netherlands since the 19</w:t>
      </w:r>
      <w:r w:rsidR="00DF495D" w:rsidRPr="00164C20">
        <w:rPr>
          <w:rFonts w:ascii="Times New Roman" w:hAnsi="Times New Roman"/>
          <w:sz w:val="24"/>
          <w:szCs w:val="24"/>
          <w:vertAlign w:val="superscript"/>
          <w:lang w:val="en-GB"/>
        </w:rPr>
        <w:t>th</w:t>
      </w:r>
      <w:r w:rsidR="00DF495D">
        <w:rPr>
          <w:rFonts w:ascii="Times New Roman" w:hAnsi="Times New Roman"/>
          <w:sz w:val="24"/>
          <w:szCs w:val="24"/>
          <w:lang w:val="en-GB"/>
        </w:rPr>
        <w:t xml:space="preserve"> century. </w:t>
      </w:r>
    </w:p>
    <w:p w:rsidR="008A79FB" w:rsidRDefault="008A79FB" w:rsidP="00DF495D">
      <w:pPr>
        <w:spacing w:after="0" w:line="360" w:lineRule="auto"/>
        <w:contextualSpacing/>
        <w:rPr>
          <w:rFonts w:ascii="Times New Roman" w:hAnsi="Times New Roman"/>
          <w:sz w:val="24"/>
          <w:szCs w:val="24"/>
          <w:lang w:val="en-GB"/>
        </w:rPr>
      </w:pPr>
    </w:p>
    <w:p w:rsidR="001121BF" w:rsidRDefault="006472A3" w:rsidP="009D118E">
      <w:pPr>
        <w:spacing w:after="0" w:line="360" w:lineRule="auto"/>
        <w:contextualSpacing/>
        <w:rPr>
          <w:rFonts w:ascii="Times New Roman" w:hAnsi="Times New Roman"/>
          <w:sz w:val="24"/>
          <w:szCs w:val="24"/>
          <w:lang w:val="en-GB"/>
        </w:rPr>
      </w:pPr>
      <w:r>
        <w:rPr>
          <w:rFonts w:ascii="Times New Roman" w:hAnsi="Times New Roman"/>
          <w:sz w:val="24"/>
          <w:szCs w:val="24"/>
          <w:lang w:val="en-GB"/>
        </w:rPr>
        <w:t>This paper</w:t>
      </w:r>
      <w:r w:rsidR="001A1911">
        <w:rPr>
          <w:rFonts w:ascii="Times New Roman" w:hAnsi="Times New Roman"/>
          <w:sz w:val="24"/>
          <w:szCs w:val="24"/>
          <w:lang w:val="en-GB"/>
        </w:rPr>
        <w:t xml:space="preserve"> </w:t>
      </w:r>
      <w:r>
        <w:rPr>
          <w:rFonts w:ascii="Times New Roman" w:hAnsi="Times New Roman"/>
          <w:sz w:val="24"/>
          <w:szCs w:val="24"/>
          <w:lang w:val="en-GB"/>
        </w:rPr>
        <w:t>investigates</w:t>
      </w:r>
      <w:r w:rsidR="00DF495D">
        <w:rPr>
          <w:rFonts w:ascii="Times New Roman" w:hAnsi="Times New Roman"/>
          <w:sz w:val="24"/>
          <w:szCs w:val="24"/>
          <w:lang w:val="en-GB"/>
        </w:rPr>
        <w:t>, from a historical and semiotic perspective,</w:t>
      </w:r>
      <w:r>
        <w:rPr>
          <w:rFonts w:ascii="Times New Roman" w:hAnsi="Times New Roman"/>
          <w:sz w:val="24"/>
          <w:szCs w:val="24"/>
          <w:lang w:val="en-GB"/>
        </w:rPr>
        <w:t xml:space="preserve"> how a product with Asian roots, designed and produced in Europe, could attain the status of national dress in many West and Central African countries, and is </w:t>
      </w:r>
      <w:r w:rsidR="00AE2E91">
        <w:rPr>
          <w:rFonts w:ascii="Times New Roman" w:hAnsi="Times New Roman"/>
          <w:sz w:val="24"/>
          <w:szCs w:val="24"/>
          <w:lang w:val="en-GB"/>
        </w:rPr>
        <w:t xml:space="preserve">even </w:t>
      </w:r>
      <w:r>
        <w:rPr>
          <w:rFonts w:ascii="Times New Roman" w:hAnsi="Times New Roman"/>
          <w:sz w:val="24"/>
          <w:szCs w:val="24"/>
          <w:lang w:val="en-GB"/>
        </w:rPr>
        <w:t xml:space="preserve">considered by many as part of African cultural heritage. </w:t>
      </w:r>
      <w:r w:rsidR="00AE2E91">
        <w:rPr>
          <w:rFonts w:ascii="Times New Roman" w:hAnsi="Times New Roman"/>
          <w:sz w:val="24"/>
          <w:szCs w:val="24"/>
          <w:lang w:val="en-GB"/>
        </w:rPr>
        <w:t xml:space="preserve">First I will describe how the wax print travelled from Indonesia to the Netherlands, and then to West and Central Africa. Subsequently I will examine how (female) consumers Africanised the fabric and </w:t>
      </w:r>
      <w:r w:rsidR="003B14DC">
        <w:rPr>
          <w:rFonts w:ascii="Times New Roman" w:hAnsi="Times New Roman"/>
          <w:sz w:val="24"/>
          <w:szCs w:val="24"/>
          <w:lang w:val="en-GB"/>
        </w:rPr>
        <w:t xml:space="preserve">have </w:t>
      </w:r>
      <w:r w:rsidR="00AE2E91">
        <w:rPr>
          <w:rFonts w:ascii="Times New Roman" w:hAnsi="Times New Roman"/>
          <w:sz w:val="24"/>
          <w:szCs w:val="24"/>
          <w:lang w:val="en-GB"/>
        </w:rPr>
        <w:t>made it part of their African ident</w:t>
      </w:r>
      <w:r w:rsidR="00703C1B">
        <w:rPr>
          <w:rFonts w:ascii="Times New Roman" w:hAnsi="Times New Roman"/>
          <w:sz w:val="24"/>
          <w:szCs w:val="24"/>
          <w:lang w:val="en-GB"/>
        </w:rPr>
        <w:t>ity, a practice that still continue</w:t>
      </w:r>
      <w:r w:rsidR="00AE2E91">
        <w:rPr>
          <w:rFonts w:ascii="Times New Roman" w:hAnsi="Times New Roman"/>
          <w:sz w:val="24"/>
          <w:szCs w:val="24"/>
          <w:lang w:val="en-GB"/>
        </w:rPr>
        <w:t>s today.</w:t>
      </w:r>
    </w:p>
    <w:p w:rsidR="00BF505D" w:rsidRDefault="00BF505D" w:rsidP="009D118E">
      <w:pPr>
        <w:spacing w:after="0" w:line="360" w:lineRule="auto"/>
        <w:contextualSpacing/>
        <w:rPr>
          <w:rFonts w:ascii="Times New Roman" w:hAnsi="Times New Roman"/>
          <w:sz w:val="24"/>
          <w:szCs w:val="24"/>
          <w:lang w:val="en-GB"/>
        </w:rPr>
      </w:pPr>
    </w:p>
    <w:p w:rsidR="00BF505D" w:rsidRDefault="00BF505D" w:rsidP="009D118E">
      <w:pPr>
        <w:spacing w:after="0" w:line="360" w:lineRule="auto"/>
        <w:contextualSpacing/>
        <w:rPr>
          <w:rFonts w:ascii="Times New Roman" w:hAnsi="Times New Roman"/>
          <w:sz w:val="24"/>
          <w:szCs w:val="24"/>
          <w:lang w:val="en-GB"/>
        </w:rPr>
      </w:pPr>
      <w:r>
        <w:rPr>
          <w:rFonts w:ascii="Times New Roman" w:hAnsi="Times New Roman"/>
          <w:sz w:val="24"/>
          <w:szCs w:val="24"/>
          <w:lang w:val="en-GB"/>
        </w:rPr>
        <w:t xml:space="preserve">Next to literary sources </w:t>
      </w:r>
      <w:r w:rsidR="00560BA3">
        <w:rPr>
          <w:rFonts w:ascii="Times New Roman" w:hAnsi="Times New Roman"/>
          <w:sz w:val="24"/>
          <w:szCs w:val="24"/>
          <w:lang w:val="en-GB"/>
        </w:rPr>
        <w:t xml:space="preserve">for my research </w:t>
      </w:r>
      <w:r>
        <w:rPr>
          <w:rFonts w:ascii="Times New Roman" w:hAnsi="Times New Roman"/>
          <w:sz w:val="24"/>
          <w:szCs w:val="24"/>
          <w:lang w:val="en-GB"/>
        </w:rPr>
        <w:t xml:space="preserve">I made use of the </w:t>
      </w:r>
      <w:proofErr w:type="spellStart"/>
      <w:r>
        <w:rPr>
          <w:rFonts w:ascii="Times New Roman" w:hAnsi="Times New Roman"/>
          <w:sz w:val="24"/>
          <w:szCs w:val="24"/>
          <w:lang w:val="en-GB"/>
        </w:rPr>
        <w:t>Vlisco</w:t>
      </w:r>
      <w:proofErr w:type="spellEnd"/>
      <w:r>
        <w:rPr>
          <w:rFonts w:ascii="Times New Roman" w:hAnsi="Times New Roman"/>
          <w:sz w:val="24"/>
          <w:szCs w:val="24"/>
          <w:lang w:val="en-GB"/>
        </w:rPr>
        <w:t xml:space="preserve"> archive and conducted extensive interviews with key figures of the </w:t>
      </w:r>
      <w:proofErr w:type="spellStart"/>
      <w:r>
        <w:rPr>
          <w:rFonts w:ascii="Times New Roman" w:hAnsi="Times New Roman"/>
          <w:sz w:val="24"/>
          <w:szCs w:val="24"/>
          <w:lang w:val="en-GB"/>
        </w:rPr>
        <w:t>Vlisco</w:t>
      </w:r>
      <w:proofErr w:type="spellEnd"/>
      <w:r>
        <w:rPr>
          <w:rFonts w:ascii="Times New Roman" w:hAnsi="Times New Roman"/>
          <w:sz w:val="24"/>
          <w:szCs w:val="24"/>
          <w:lang w:val="en-GB"/>
        </w:rPr>
        <w:t xml:space="preserve"> organisation and with trades women, shopkeepers, tailors, stylists and consumers in Kinshasa, Democratic Republic of the Congo.</w:t>
      </w:r>
    </w:p>
    <w:p w:rsidR="00BF505D" w:rsidRDefault="00BF505D" w:rsidP="009D118E">
      <w:pPr>
        <w:spacing w:after="0" w:line="360" w:lineRule="auto"/>
        <w:contextualSpacing/>
        <w:rPr>
          <w:rFonts w:ascii="Times New Roman" w:hAnsi="Times New Roman"/>
          <w:sz w:val="24"/>
          <w:szCs w:val="24"/>
          <w:lang w:val="en-GB"/>
        </w:rPr>
      </w:pPr>
    </w:p>
    <w:p w:rsidR="00BF505D" w:rsidRDefault="00BF505D" w:rsidP="00BF505D">
      <w:pPr>
        <w:spacing w:after="0" w:line="360" w:lineRule="auto"/>
        <w:contextualSpacing/>
        <w:rPr>
          <w:rFonts w:ascii="Times New Roman" w:hAnsi="Times New Roman"/>
          <w:sz w:val="24"/>
          <w:szCs w:val="24"/>
          <w:lang w:val="en-GB"/>
        </w:rPr>
      </w:pPr>
      <w:r>
        <w:rPr>
          <w:rFonts w:ascii="Times New Roman" w:hAnsi="Times New Roman"/>
          <w:b/>
          <w:sz w:val="24"/>
          <w:szCs w:val="24"/>
          <w:lang w:val="en-GB"/>
        </w:rPr>
        <w:t>Keywords:</w:t>
      </w:r>
      <w:r>
        <w:rPr>
          <w:rFonts w:ascii="Times New Roman" w:hAnsi="Times New Roman"/>
          <w:sz w:val="24"/>
          <w:szCs w:val="24"/>
          <w:lang w:val="en-GB"/>
        </w:rPr>
        <w:t xml:space="preserve"> </w:t>
      </w:r>
    </w:p>
    <w:p w:rsidR="00BF505D" w:rsidRDefault="00BF505D" w:rsidP="00BF505D">
      <w:pPr>
        <w:spacing w:after="0" w:line="360" w:lineRule="auto"/>
        <w:contextualSpacing/>
        <w:rPr>
          <w:rFonts w:ascii="Times New Roman" w:hAnsi="Times New Roman"/>
          <w:sz w:val="24"/>
          <w:szCs w:val="24"/>
          <w:lang w:val="en-GB"/>
        </w:rPr>
      </w:pPr>
      <w:r>
        <w:rPr>
          <w:rFonts w:ascii="Times New Roman" w:hAnsi="Times New Roman"/>
          <w:sz w:val="24"/>
          <w:szCs w:val="24"/>
          <w:lang w:val="en-GB"/>
        </w:rPr>
        <w:t>Wax prints, West and Central Africa, the Netherlands, global/local, identity, cultural heritage</w:t>
      </w:r>
    </w:p>
    <w:p w:rsidR="00231A59" w:rsidRDefault="00231A59" w:rsidP="009D118E">
      <w:pPr>
        <w:spacing w:after="0" w:line="360" w:lineRule="auto"/>
        <w:contextualSpacing/>
        <w:rPr>
          <w:rFonts w:ascii="Times New Roman" w:hAnsi="Times New Roman"/>
          <w:sz w:val="24"/>
          <w:szCs w:val="24"/>
          <w:lang w:val="en-GB"/>
        </w:rPr>
      </w:pPr>
    </w:p>
    <w:p w:rsidR="00231A59" w:rsidRDefault="00231A59" w:rsidP="009D118E">
      <w:pPr>
        <w:spacing w:after="0" w:line="360" w:lineRule="auto"/>
        <w:contextualSpacing/>
        <w:rPr>
          <w:rFonts w:ascii="Times New Roman" w:hAnsi="Times New Roman"/>
          <w:sz w:val="24"/>
          <w:szCs w:val="24"/>
          <w:lang w:val="en-GB"/>
        </w:rPr>
      </w:pPr>
    </w:p>
    <w:p w:rsidR="00A67893" w:rsidRPr="006D1F39" w:rsidRDefault="003B14DC" w:rsidP="009D118E">
      <w:pPr>
        <w:spacing w:after="0" w:line="360" w:lineRule="auto"/>
        <w:contextualSpacing/>
        <w:rPr>
          <w:rFonts w:ascii="Times New Roman" w:hAnsi="Times New Roman"/>
          <w:b/>
          <w:sz w:val="24"/>
          <w:szCs w:val="24"/>
          <w:lang w:val="en-GB"/>
        </w:rPr>
      </w:pPr>
      <w:r>
        <w:rPr>
          <w:rFonts w:ascii="Times New Roman" w:hAnsi="Times New Roman"/>
          <w:b/>
          <w:sz w:val="24"/>
          <w:szCs w:val="24"/>
          <w:lang w:val="en-GB"/>
        </w:rPr>
        <w:t>A letter from Java</w:t>
      </w:r>
    </w:p>
    <w:p w:rsidR="004F0483" w:rsidRDefault="00C86518" w:rsidP="009D118E">
      <w:pPr>
        <w:spacing w:after="0" w:line="360" w:lineRule="auto"/>
        <w:contextualSpacing/>
        <w:rPr>
          <w:rFonts w:ascii="Times New Roman" w:hAnsi="Times New Roman"/>
          <w:sz w:val="24"/>
          <w:szCs w:val="24"/>
          <w:lang w:val="en-GB"/>
        </w:rPr>
      </w:pPr>
      <w:r w:rsidRPr="00787189">
        <w:rPr>
          <w:rFonts w:ascii="Times New Roman" w:hAnsi="Times New Roman"/>
          <w:sz w:val="24"/>
          <w:szCs w:val="24"/>
          <w:lang w:val="en-GB"/>
        </w:rPr>
        <w:t xml:space="preserve">In the summer of 1852, Pieter </w:t>
      </w:r>
      <w:proofErr w:type="spellStart"/>
      <w:r w:rsidRPr="00787189">
        <w:rPr>
          <w:rFonts w:ascii="Times New Roman" w:hAnsi="Times New Roman"/>
          <w:sz w:val="24"/>
          <w:szCs w:val="24"/>
          <w:lang w:val="en-GB"/>
        </w:rPr>
        <w:t>Fentener</w:t>
      </w:r>
      <w:proofErr w:type="spellEnd"/>
      <w:r w:rsidRPr="00787189">
        <w:rPr>
          <w:rFonts w:ascii="Times New Roman" w:hAnsi="Times New Roman"/>
          <w:sz w:val="24"/>
          <w:szCs w:val="24"/>
          <w:lang w:val="en-GB"/>
        </w:rPr>
        <w:t xml:space="preserve"> van Vlissingen, </w:t>
      </w:r>
      <w:proofErr w:type="spellStart"/>
      <w:r w:rsidRPr="00787189">
        <w:rPr>
          <w:rFonts w:ascii="Times New Roman" w:hAnsi="Times New Roman"/>
          <w:sz w:val="24"/>
          <w:szCs w:val="24"/>
          <w:lang w:val="en-GB"/>
        </w:rPr>
        <w:t>Jr</w:t>
      </w:r>
      <w:proofErr w:type="spellEnd"/>
      <w:r w:rsidRPr="00787189">
        <w:rPr>
          <w:rFonts w:ascii="Times New Roman" w:hAnsi="Times New Roman"/>
          <w:sz w:val="24"/>
          <w:szCs w:val="24"/>
          <w:lang w:val="en-GB"/>
        </w:rPr>
        <w:t>, director of the Helmond cotton printing mill P.F. van Vlissingen &amp; Co., received a letter from his Uncle Frits</w:t>
      </w:r>
      <w:r w:rsidR="00932217">
        <w:rPr>
          <w:rFonts w:ascii="Times New Roman" w:hAnsi="Times New Roman"/>
          <w:sz w:val="24"/>
          <w:szCs w:val="24"/>
          <w:lang w:val="en-GB"/>
        </w:rPr>
        <w:t>, who</w:t>
      </w:r>
      <w:r w:rsidRPr="00787189">
        <w:rPr>
          <w:rFonts w:ascii="Times New Roman" w:hAnsi="Times New Roman"/>
          <w:sz w:val="24"/>
          <w:szCs w:val="24"/>
          <w:lang w:val="en-GB"/>
        </w:rPr>
        <w:t xml:space="preserve"> </w:t>
      </w:r>
      <w:r w:rsidR="00932217">
        <w:rPr>
          <w:rFonts w:ascii="Times New Roman" w:hAnsi="Times New Roman"/>
          <w:sz w:val="24"/>
          <w:szCs w:val="24"/>
          <w:lang w:val="en-GB"/>
        </w:rPr>
        <w:t>f</w:t>
      </w:r>
      <w:r w:rsidRPr="00787189">
        <w:rPr>
          <w:rFonts w:ascii="Times New Roman" w:hAnsi="Times New Roman"/>
          <w:sz w:val="24"/>
          <w:szCs w:val="24"/>
          <w:lang w:val="en-GB"/>
        </w:rPr>
        <w:t xml:space="preserve">or years had been living in what </w:t>
      </w:r>
      <w:r>
        <w:rPr>
          <w:rFonts w:ascii="Times New Roman" w:hAnsi="Times New Roman"/>
          <w:sz w:val="24"/>
          <w:szCs w:val="24"/>
          <w:lang w:val="en-GB"/>
        </w:rPr>
        <w:t xml:space="preserve">then </w:t>
      </w:r>
      <w:r w:rsidRPr="00787189">
        <w:rPr>
          <w:rFonts w:ascii="Times New Roman" w:hAnsi="Times New Roman"/>
          <w:sz w:val="24"/>
          <w:szCs w:val="24"/>
          <w:lang w:val="en-GB"/>
        </w:rPr>
        <w:t>was still called the Dutch East Indies</w:t>
      </w:r>
      <w:r w:rsidR="00932217">
        <w:rPr>
          <w:rFonts w:ascii="Times New Roman" w:hAnsi="Times New Roman"/>
          <w:sz w:val="24"/>
          <w:szCs w:val="24"/>
          <w:lang w:val="en-GB"/>
        </w:rPr>
        <w:t xml:space="preserve">. </w:t>
      </w:r>
      <w:r w:rsidRPr="00787189">
        <w:rPr>
          <w:rFonts w:ascii="Times New Roman" w:hAnsi="Times New Roman"/>
          <w:sz w:val="24"/>
          <w:szCs w:val="24"/>
          <w:lang w:val="en-GB"/>
        </w:rPr>
        <w:t>He had discovered a fabric in the southern part of Java that might be of interest to his nephew, Frits wrote in his letter, and he enclosed two small swatches as samples</w:t>
      </w:r>
      <w:r w:rsidR="00CA1734">
        <w:rPr>
          <w:rFonts w:ascii="Times New Roman" w:hAnsi="Times New Roman"/>
          <w:sz w:val="24"/>
          <w:szCs w:val="24"/>
          <w:lang w:val="en-GB"/>
        </w:rPr>
        <w:t xml:space="preserve"> (Fig.1)</w:t>
      </w:r>
      <w:r w:rsidRPr="00787189">
        <w:rPr>
          <w:rFonts w:ascii="Times New Roman" w:hAnsi="Times New Roman"/>
          <w:sz w:val="24"/>
          <w:szCs w:val="24"/>
          <w:lang w:val="en-GB"/>
        </w:rPr>
        <w:t>.</w:t>
      </w:r>
    </w:p>
    <w:p w:rsidR="004F0483" w:rsidRDefault="004F0483" w:rsidP="009D118E">
      <w:pPr>
        <w:spacing w:after="0" w:line="360" w:lineRule="auto"/>
        <w:contextualSpacing/>
        <w:rPr>
          <w:rFonts w:ascii="Times New Roman" w:hAnsi="Times New Roman"/>
          <w:sz w:val="24"/>
          <w:szCs w:val="24"/>
          <w:lang w:val="en-GB"/>
        </w:rPr>
      </w:pPr>
    </w:p>
    <w:p w:rsidR="001121BF" w:rsidRDefault="00B91945" w:rsidP="009D118E">
      <w:pPr>
        <w:spacing w:after="0" w:line="360" w:lineRule="auto"/>
        <w:contextualSpacing/>
        <w:rPr>
          <w:rFonts w:ascii="Times New Roman" w:hAnsi="Times New Roman"/>
          <w:sz w:val="20"/>
          <w:szCs w:val="20"/>
          <w:lang w:val="en-GB"/>
        </w:rPr>
      </w:pPr>
      <w:r>
        <w:rPr>
          <w:rFonts w:ascii="Times New Roman" w:hAnsi="Times New Roman"/>
          <w:noProof/>
          <w:sz w:val="20"/>
          <w:szCs w:val="20"/>
          <w:lang w:val="en-US" w:eastAsia="nl-NL"/>
        </w:rPr>
        <w:drawing>
          <wp:inline distT="0" distB="0" distL="0" distR="0" wp14:anchorId="103AF962" wp14:editId="417DE1E5">
            <wp:extent cx="1744169" cy="1257300"/>
            <wp:effectExtent l="19050" t="0" r="8431" b="0"/>
            <wp:docPr id="12" name="Afbeelding 9" descr="C:\Users\Jos Arts\Pictures\Stofsta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 Arts\Pictures\Stofstalen.png"/>
                    <pic:cNvPicPr>
                      <a:picLocks noChangeAspect="1" noChangeArrowheads="1"/>
                    </pic:cNvPicPr>
                  </pic:nvPicPr>
                  <pic:blipFill>
                    <a:blip r:embed="rId8" cstate="print"/>
                    <a:srcRect/>
                    <a:stretch>
                      <a:fillRect/>
                    </a:stretch>
                  </pic:blipFill>
                  <pic:spPr bwMode="auto">
                    <a:xfrm>
                      <a:off x="0" y="0"/>
                      <a:ext cx="1744169" cy="1257300"/>
                    </a:xfrm>
                    <a:prstGeom prst="rect">
                      <a:avLst/>
                    </a:prstGeom>
                    <a:noFill/>
                    <a:ln w="9525">
                      <a:noFill/>
                      <a:miter lim="800000"/>
                      <a:headEnd/>
                      <a:tailEnd/>
                    </a:ln>
                  </pic:spPr>
                </pic:pic>
              </a:graphicData>
            </a:graphic>
          </wp:inline>
        </w:drawing>
      </w:r>
      <w:r w:rsidR="002C727F">
        <w:rPr>
          <w:rFonts w:ascii="Times New Roman" w:hAnsi="Times New Roman"/>
          <w:sz w:val="20"/>
          <w:szCs w:val="20"/>
          <w:lang w:val="en-GB"/>
        </w:rPr>
        <w:t xml:space="preserve"> </w:t>
      </w:r>
    </w:p>
    <w:p w:rsidR="002C727F" w:rsidRDefault="001121BF" w:rsidP="009D118E">
      <w:pPr>
        <w:spacing w:after="0" w:line="360" w:lineRule="auto"/>
        <w:contextualSpacing/>
        <w:rPr>
          <w:rFonts w:ascii="Times New Roman" w:hAnsi="Times New Roman"/>
          <w:sz w:val="20"/>
          <w:szCs w:val="20"/>
          <w:lang w:val="en-GB"/>
        </w:rPr>
      </w:pPr>
      <w:r>
        <w:rPr>
          <w:rFonts w:ascii="Times New Roman" w:hAnsi="Times New Roman"/>
          <w:b/>
          <w:sz w:val="20"/>
          <w:szCs w:val="20"/>
          <w:lang w:val="en-GB"/>
        </w:rPr>
        <w:t xml:space="preserve">Figure 1 </w:t>
      </w:r>
      <w:r w:rsidR="002C727F">
        <w:rPr>
          <w:rFonts w:ascii="Times New Roman" w:hAnsi="Times New Roman"/>
          <w:sz w:val="20"/>
          <w:szCs w:val="20"/>
          <w:lang w:val="en-GB"/>
        </w:rPr>
        <w:t>Two fabric samples</w:t>
      </w:r>
      <w:r>
        <w:rPr>
          <w:rFonts w:ascii="Times New Roman" w:hAnsi="Times New Roman"/>
          <w:sz w:val="20"/>
          <w:szCs w:val="20"/>
          <w:lang w:val="en-GB"/>
        </w:rPr>
        <w:t xml:space="preserve"> from the Dutch East Indies (now Indonesia)</w:t>
      </w:r>
      <w:r w:rsidR="002C727F">
        <w:rPr>
          <w:rFonts w:ascii="Times New Roman" w:hAnsi="Times New Roman"/>
          <w:sz w:val="20"/>
          <w:szCs w:val="20"/>
          <w:lang w:val="en-GB"/>
        </w:rPr>
        <w:t>, 1852</w:t>
      </w:r>
    </w:p>
    <w:p w:rsidR="004F0483" w:rsidRDefault="004F0483" w:rsidP="009D118E">
      <w:pPr>
        <w:spacing w:after="0" w:line="360" w:lineRule="auto"/>
        <w:contextualSpacing/>
        <w:rPr>
          <w:rFonts w:ascii="Times New Roman" w:hAnsi="Times New Roman"/>
          <w:sz w:val="24"/>
          <w:szCs w:val="24"/>
          <w:lang w:val="en-GB"/>
        </w:rPr>
      </w:pPr>
    </w:p>
    <w:p w:rsidR="00C86518" w:rsidRPr="00787189" w:rsidRDefault="00C86518" w:rsidP="009D118E">
      <w:pPr>
        <w:spacing w:after="0" w:line="360" w:lineRule="auto"/>
        <w:contextualSpacing/>
        <w:rPr>
          <w:rFonts w:ascii="Times New Roman" w:hAnsi="Times New Roman"/>
          <w:sz w:val="24"/>
          <w:szCs w:val="24"/>
          <w:lang w:val="en-GB"/>
        </w:rPr>
      </w:pPr>
      <w:r w:rsidRPr="00787189">
        <w:rPr>
          <w:rFonts w:ascii="Times New Roman" w:hAnsi="Times New Roman"/>
          <w:sz w:val="24"/>
          <w:szCs w:val="24"/>
          <w:lang w:val="en-GB"/>
        </w:rPr>
        <w:t>Pieter had never seen anything like it</w:t>
      </w:r>
      <w:r w:rsidR="000C2F10">
        <w:rPr>
          <w:rFonts w:ascii="Times New Roman" w:hAnsi="Times New Roman"/>
          <w:sz w:val="24"/>
          <w:szCs w:val="24"/>
          <w:lang w:val="en-GB"/>
        </w:rPr>
        <w:t>, b</w:t>
      </w:r>
      <w:r w:rsidRPr="00787189">
        <w:rPr>
          <w:rFonts w:ascii="Times New Roman" w:hAnsi="Times New Roman"/>
          <w:sz w:val="24"/>
          <w:szCs w:val="24"/>
          <w:lang w:val="en-GB"/>
        </w:rPr>
        <w:t xml:space="preserve">ut as a cotton printer he was impressed by the quality of the fabric and the craftsmanship it demonstrated. This is </w:t>
      </w:r>
      <w:r w:rsidRPr="00787189">
        <w:rPr>
          <w:rFonts w:ascii="Times New Roman" w:hAnsi="Times New Roman"/>
          <w:i/>
          <w:sz w:val="24"/>
          <w:szCs w:val="24"/>
          <w:lang w:val="en-GB"/>
        </w:rPr>
        <w:t xml:space="preserve">batik </w:t>
      </w:r>
      <w:proofErr w:type="spellStart"/>
      <w:r w:rsidRPr="00787189">
        <w:rPr>
          <w:rFonts w:ascii="Times New Roman" w:hAnsi="Times New Roman"/>
          <w:i/>
          <w:sz w:val="24"/>
          <w:szCs w:val="24"/>
          <w:lang w:val="en-GB"/>
        </w:rPr>
        <w:t>tulis</w:t>
      </w:r>
      <w:proofErr w:type="spellEnd"/>
      <w:r w:rsidRPr="00787189">
        <w:rPr>
          <w:rFonts w:ascii="Times New Roman" w:hAnsi="Times New Roman"/>
          <w:sz w:val="24"/>
          <w:szCs w:val="24"/>
          <w:lang w:val="en-GB"/>
        </w:rPr>
        <w:t xml:space="preserve">, Frits explained, </w:t>
      </w:r>
      <w:r w:rsidR="003B14DC">
        <w:rPr>
          <w:rFonts w:ascii="Times New Roman" w:hAnsi="Times New Roman"/>
          <w:sz w:val="24"/>
          <w:szCs w:val="24"/>
          <w:lang w:val="en-GB"/>
        </w:rPr>
        <w:t xml:space="preserve">which </w:t>
      </w:r>
      <w:r w:rsidRPr="00787189">
        <w:rPr>
          <w:rFonts w:ascii="Times New Roman" w:hAnsi="Times New Roman"/>
          <w:sz w:val="24"/>
          <w:szCs w:val="24"/>
          <w:lang w:val="en-GB"/>
        </w:rPr>
        <w:t>is printed entirely by hand according to a process that was invented in India on the coast of Coromandel and then brought to Java by traders during the twelfth century. Over the centuries the process was refined</w:t>
      </w:r>
      <w:r>
        <w:rPr>
          <w:rFonts w:ascii="Times New Roman" w:hAnsi="Times New Roman"/>
          <w:sz w:val="24"/>
          <w:szCs w:val="24"/>
          <w:lang w:val="en-GB"/>
        </w:rPr>
        <w:t>,</w:t>
      </w:r>
      <w:r w:rsidRPr="00787189">
        <w:rPr>
          <w:rFonts w:ascii="Times New Roman" w:hAnsi="Times New Roman"/>
          <w:sz w:val="24"/>
          <w:szCs w:val="24"/>
          <w:lang w:val="en-GB"/>
        </w:rPr>
        <w:t xml:space="preserve"> to </w:t>
      </w:r>
      <w:r>
        <w:rPr>
          <w:rFonts w:ascii="Times New Roman" w:hAnsi="Times New Roman"/>
          <w:sz w:val="24"/>
          <w:szCs w:val="24"/>
          <w:lang w:val="en-GB"/>
        </w:rPr>
        <w:t xml:space="preserve">become </w:t>
      </w:r>
      <w:r w:rsidRPr="00787189">
        <w:rPr>
          <w:rFonts w:ascii="Times New Roman" w:hAnsi="Times New Roman"/>
          <w:sz w:val="24"/>
          <w:szCs w:val="24"/>
          <w:lang w:val="en-GB"/>
        </w:rPr>
        <w:t>the delicate art form it is today.</w:t>
      </w:r>
    </w:p>
    <w:p w:rsidR="00C86518" w:rsidRDefault="000320C1" w:rsidP="009D118E">
      <w:pPr>
        <w:spacing w:after="0" w:line="360" w:lineRule="auto"/>
        <w:contextualSpacing/>
        <w:rPr>
          <w:rFonts w:ascii="Times New Roman" w:hAnsi="Times New Roman"/>
          <w:sz w:val="24"/>
          <w:szCs w:val="24"/>
          <w:lang w:val="en-GB"/>
        </w:rPr>
      </w:pPr>
      <w:r>
        <w:rPr>
          <w:rFonts w:ascii="Times New Roman" w:hAnsi="Times New Roman"/>
          <w:sz w:val="24"/>
          <w:szCs w:val="24"/>
          <w:lang w:val="en-GB"/>
        </w:rPr>
        <w:t>T</w:t>
      </w:r>
      <w:r w:rsidR="00C86518" w:rsidRPr="00787189">
        <w:rPr>
          <w:rFonts w:ascii="Times New Roman" w:hAnsi="Times New Roman"/>
          <w:sz w:val="24"/>
          <w:szCs w:val="24"/>
          <w:lang w:val="en-GB"/>
        </w:rPr>
        <w:t>he process</w:t>
      </w:r>
      <w:r w:rsidR="003A0F07">
        <w:rPr>
          <w:rFonts w:ascii="Times New Roman" w:hAnsi="Times New Roman"/>
          <w:sz w:val="24"/>
          <w:szCs w:val="24"/>
          <w:lang w:val="en-GB"/>
        </w:rPr>
        <w:t xml:space="preserve"> was </w:t>
      </w:r>
      <w:r w:rsidR="00C86518">
        <w:rPr>
          <w:rFonts w:ascii="Times New Roman" w:hAnsi="Times New Roman"/>
          <w:sz w:val="24"/>
          <w:szCs w:val="24"/>
          <w:lang w:val="en-GB"/>
        </w:rPr>
        <w:t xml:space="preserve">highly </w:t>
      </w:r>
      <w:r w:rsidR="00C86518" w:rsidRPr="00787189">
        <w:rPr>
          <w:rFonts w:ascii="Times New Roman" w:hAnsi="Times New Roman"/>
          <w:sz w:val="24"/>
          <w:szCs w:val="24"/>
          <w:lang w:val="en-GB"/>
        </w:rPr>
        <w:t>labour-intensive. A printer</w:t>
      </w:r>
      <w:r w:rsidR="00372078">
        <w:rPr>
          <w:rFonts w:ascii="Times New Roman" w:hAnsi="Times New Roman"/>
          <w:sz w:val="24"/>
          <w:szCs w:val="24"/>
          <w:lang w:val="en-GB"/>
        </w:rPr>
        <w:t xml:space="preserve"> took</w:t>
      </w:r>
      <w:r w:rsidR="00C86518" w:rsidRPr="00787189">
        <w:rPr>
          <w:rFonts w:ascii="Times New Roman" w:hAnsi="Times New Roman"/>
          <w:sz w:val="24"/>
          <w:szCs w:val="24"/>
          <w:lang w:val="en-GB"/>
        </w:rPr>
        <w:t xml:space="preserve"> weeks, sometimes even months, to print a beautiful sarong, and for most Javanese that was prohibitively expensive. That was exactly why Frits sent his nephew those samples. If Pieter could </w:t>
      </w:r>
      <w:r w:rsidR="00C86518">
        <w:rPr>
          <w:rFonts w:ascii="Times New Roman" w:hAnsi="Times New Roman"/>
          <w:sz w:val="24"/>
          <w:szCs w:val="24"/>
          <w:lang w:val="en-GB"/>
        </w:rPr>
        <w:t xml:space="preserve">print </w:t>
      </w:r>
      <w:r w:rsidR="00C86518" w:rsidRPr="00787189">
        <w:rPr>
          <w:rFonts w:ascii="Times New Roman" w:hAnsi="Times New Roman"/>
          <w:sz w:val="24"/>
          <w:szCs w:val="24"/>
          <w:lang w:val="en-GB"/>
        </w:rPr>
        <w:t>these kinds of fabrics</w:t>
      </w:r>
      <w:r w:rsidR="00C86518">
        <w:rPr>
          <w:rFonts w:ascii="Times New Roman" w:hAnsi="Times New Roman"/>
          <w:sz w:val="24"/>
          <w:szCs w:val="24"/>
          <w:lang w:val="en-GB"/>
        </w:rPr>
        <w:t xml:space="preserve"> in an inexpensive way</w:t>
      </w:r>
      <w:r w:rsidR="00C86518" w:rsidRPr="00787189">
        <w:rPr>
          <w:rFonts w:ascii="Times New Roman" w:hAnsi="Times New Roman"/>
          <w:sz w:val="24"/>
          <w:szCs w:val="24"/>
          <w:lang w:val="en-GB"/>
        </w:rPr>
        <w:t xml:space="preserve">, said Frits, a vast market would open up to him. Pieter became intrigued, and he was determined to do something with this printing technique. </w:t>
      </w:r>
      <w:r w:rsidR="0093117D">
        <w:rPr>
          <w:rFonts w:ascii="Times New Roman" w:hAnsi="Times New Roman"/>
          <w:sz w:val="24"/>
          <w:szCs w:val="24"/>
          <w:lang w:val="en-GB"/>
        </w:rPr>
        <w:t>(</w:t>
      </w:r>
      <w:proofErr w:type="spellStart"/>
      <w:r w:rsidR="0093117D">
        <w:rPr>
          <w:rFonts w:ascii="Times New Roman" w:hAnsi="Times New Roman"/>
          <w:sz w:val="24"/>
          <w:szCs w:val="24"/>
          <w:lang w:val="en-GB"/>
        </w:rPr>
        <w:t>Krantz</w:t>
      </w:r>
      <w:proofErr w:type="spellEnd"/>
      <w:r w:rsidR="0093117D">
        <w:rPr>
          <w:rFonts w:ascii="Times New Roman" w:hAnsi="Times New Roman"/>
          <w:sz w:val="24"/>
          <w:szCs w:val="24"/>
          <w:lang w:val="en-GB"/>
        </w:rPr>
        <w:t xml:space="preserve"> 1989; Jacobs and Maas 1996; </w:t>
      </w:r>
      <w:proofErr w:type="spellStart"/>
      <w:r w:rsidR="0093117D">
        <w:rPr>
          <w:rFonts w:ascii="Times New Roman" w:hAnsi="Times New Roman"/>
          <w:sz w:val="24"/>
          <w:szCs w:val="24"/>
          <w:lang w:val="en-GB"/>
        </w:rPr>
        <w:t>Frans</w:t>
      </w:r>
      <w:proofErr w:type="spellEnd"/>
      <w:r w:rsidR="0093117D">
        <w:rPr>
          <w:rFonts w:ascii="Times New Roman" w:hAnsi="Times New Roman"/>
          <w:sz w:val="24"/>
          <w:szCs w:val="24"/>
          <w:lang w:val="en-GB"/>
        </w:rPr>
        <w:t xml:space="preserve"> van Rood, former head of </w:t>
      </w:r>
      <w:proofErr w:type="spellStart"/>
      <w:r w:rsidR="0093117D">
        <w:rPr>
          <w:rFonts w:ascii="Times New Roman" w:hAnsi="Times New Roman"/>
          <w:sz w:val="24"/>
          <w:szCs w:val="24"/>
          <w:lang w:val="en-GB"/>
        </w:rPr>
        <w:t>Vlisco’s</w:t>
      </w:r>
      <w:proofErr w:type="spellEnd"/>
      <w:r w:rsidR="0093117D">
        <w:rPr>
          <w:rFonts w:ascii="Times New Roman" w:hAnsi="Times New Roman"/>
          <w:sz w:val="24"/>
          <w:szCs w:val="24"/>
          <w:lang w:val="en-GB"/>
        </w:rPr>
        <w:t xml:space="preserve"> Development and Design Department, interview</w:t>
      </w:r>
      <w:r w:rsidR="000F6DE3">
        <w:rPr>
          <w:rFonts w:ascii="Times New Roman" w:hAnsi="Times New Roman"/>
          <w:sz w:val="24"/>
          <w:szCs w:val="24"/>
          <w:lang w:val="en-GB"/>
        </w:rPr>
        <w:t xml:space="preserve"> with author, </w:t>
      </w:r>
      <w:proofErr w:type="spellStart"/>
      <w:r w:rsidR="000F6DE3">
        <w:rPr>
          <w:rFonts w:ascii="Times New Roman" w:hAnsi="Times New Roman"/>
          <w:sz w:val="24"/>
          <w:szCs w:val="24"/>
          <w:lang w:val="en-GB"/>
        </w:rPr>
        <w:t>Geldrop</w:t>
      </w:r>
      <w:proofErr w:type="spellEnd"/>
      <w:r w:rsidR="000F6DE3">
        <w:rPr>
          <w:rFonts w:ascii="Times New Roman" w:hAnsi="Times New Roman"/>
          <w:sz w:val="24"/>
          <w:szCs w:val="24"/>
          <w:lang w:val="en-GB"/>
        </w:rPr>
        <w:t xml:space="preserve">, 7 September 2010). </w:t>
      </w:r>
      <w:r w:rsidR="00C86518" w:rsidRPr="00787189">
        <w:rPr>
          <w:rFonts w:ascii="Times New Roman" w:hAnsi="Times New Roman"/>
          <w:sz w:val="24"/>
          <w:szCs w:val="24"/>
          <w:lang w:val="en-GB"/>
        </w:rPr>
        <w:t>What he didn’t realise was that in doing so he was putting his company on a brand new track, a track that would make it a leading name in fashion in West and Central Africa over a hundred and fifty years later.</w:t>
      </w:r>
    </w:p>
    <w:p w:rsidR="00A67893" w:rsidRPr="00787189" w:rsidRDefault="00A67893" w:rsidP="009D118E">
      <w:pPr>
        <w:spacing w:after="0" w:line="360" w:lineRule="auto"/>
        <w:contextualSpacing/>
        <w:rPr>
          <w:rFonts w:ascii="Times New Roman" w:hAnsi="Times New Roman"/>
          <w:sz w:val="24"/>
          <w:szCs w:val="24"/>
          <w:lang w:val="en-GB"/>
        </w:rPr>
      </w:pPr>
    </w:p>
    <w:p w:rsidR="002409B7" w:rsidRPr="006D1F39" w:rsidRDefault="002409B7" w:rsidP="002409B7">
      <w:pPr>
        <w:spacing w:after="0" w:line="360" w:lineRule="auto"/>
        <w:contextualSpacing/>
        <w:rPr>
          <w:rFonts w:ascii="Times New Roman" w:hAnsi="Times New Roman"/>
          <w:b/>
          <w:sz w:val="24"/>
          <w:szCs w:val="24"/>
          <w:lang w:val="en-GB"/>
        </w:rPr>
      </w:pPr>
      <w:r w:rsidRPr="006D1F39">
        <w:rPr>
          <w:rFonts w:ascii="Times New Roman" w:hAnsi="Times New Roman"/>
          <w:b/>
          <w:sz w:val="24"/>
          <w:szCs w:val="24"/>
          <w:lang w:val="en-GB"/>
        </w:rPr>
        <w:t xml:space="preserve">The </w:t>
      </w:r>
      <w:r w:rsidR="00DB6F80" w:rsidRPr="006D1F39">
        <w:rPr>
          <w:rFonts w:ascii="Times New Roman" w:hAnsi="Times New Roman"/>
          <w:b/>
          <w:sz w:val="24"/>
          <w:szCs w:val="24"/>
          <w:lang w:val="en-GB"/>
        </w:rPr>
        <w:t>birth of an industry</w:t>
      </w:r>
    </w:p>
    <w:p w:rsidR="00C86518" w:rsidRDefault="00C86518" w:rsidP="009D118E">
      <w:pPr>
        <w:spacing w:line="360" w:lineRule="auto"/>
        <w:rPr>
          <w:rFonts w:ascii="Times New Roman" w:hAnsi="Times New Roman"/>
          <w:sz w:val="24"/>
          <w:szCs w:val="24"/>
          <w:lang w:val="en-GB"/>
        </w:rPr>
      </w:pPr>
      <w:r w:rsidRPr="00787189">
        <w:rPr>
          <w:rFonts w:ascii="Times New Roman" w:hAnsi="Times New Roman"/>
          <w:sz w:val="24"/>
          <w:szCs w:val="24"/>
          <w:lang w:val="en-GB"/>
        </w:rPr>
        <w:t xml:space="preserve">P.F. van Vlissingen &amp; Co. was not the only Dutch cotton printer to throw itself onto the imitation batik market. </w:t>
      </w:r>
      <w:r w:rsidR="00DB6F80">
        <w:rPr>
          <w:rFonts w:ascii="Times New Roman" w:hAnsi="Times New Roman"/>
          <w:sz w:val="24"/>
          <w:szCs w:val="24"/>
          <w:lang w:val="en-GB"/>
        </w:rPr>
        <w:t>O</w:t>
      </w:r>
      <w:r w:rsidRPr="00787189">
        <w:rPr>
          <w:rFonts w:ascii="Times New Roman" w:hAnsi="Times New Roman"/>
          <w:sz w:val="24"/>
          <w:szCs w:val="24"/>
          <w:lang w:val="en-GB"/>
        </w:rPr>
        <w:t xml:space="preserve">ther well-known names </w:t>
      </w:r>
      <w:r>
        <w:rPr>
          <w:rFonts w:ascii="Times New Roman" w:hAnsi="Times New Roman"/>
          <w:sz w:val="24"/>
          <w:szCs w:val="24"/>
          <w:lang w:val="en-GB"/>
        </w:rPr>
        <w:t>we</w:t>
      </w:r>
      <w:r w:rsidRPr="00787189">
        <w:rPr>
          <w:rFonts w:ascii="Times New Roman" w:hAnsi="Times New Roman"/>
          <w:sz w:val="24"/>
          <w:szCs w:val="24"/>
          <w:lang w:val="en-GB"/>
        </w:rPr>
        <w:t xml:space="preserve">re the </w:t>
      </w:r>
      <w:proofErr w:type="spellStart"/>
      <w:r w:rsidRPr="00787189">
        <w:rPr>
          <w:rFonts w:ascii="Times New Roman" w:hAnsi="Times New Roman"/>
          <w:sz w:val="24"/>
          <w:szCs w:val="24"/>
          <w:lang w:val="en-GB"/>
        </w:rPr>
        <w:t>Haarlemsche</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Katoenmaatschappij</w:t>
      </w:r>
      <w:proofErr w:type="spellEnd"/>
      <w:r w:rsidR="000C77C1">
        <w:rPr>
          <w:rFonts w:ascii="Times New Roman" w:hAnsi="Times New Roman"/>
          <w:sz w:val="24"/>
          <w:szCs w:val="24"/>
          <w:lang w:val="en-GB"/>
        </w:rPr>
        <w:t xml:space="preserve"> </w:t>
      </w:r>
      <w:r w:rsidRPr="00787189">
        <w:rPr>
          <w:rFonts w:ascii="Times New Roman" w:hAnsi="Times New Roman"/>
          <w:sz w:val="24"/>
          <w:szCs w:val="24"/>
          <w:lang w:val="en-GB"/>
        </w:rPr>
        <w:t xml:space="preserve">and the </w:t>
      </w:r>
      <w:proofErr w:type="spellStart"/>
      <w:r w:rsidRPr="00787189">
        <w:rPr>
          <w:rFonts w:ascii="Times New Roman" w:hAnsi="Times New Roman"/>
          <w:sz w:val="24"/>
          <w:szCs w:val="24"/>
          <w:lang w:val="en-GB"/>
        </w:rPr>
        <w:t>Ankersmit</w:t>
      </w:r>
      <w:proofErr w:type="spellEnd"/>
      <w:r w:rsidRPr="00787189">
        <w:rPr>
          <w:rFonts w:ascii="Times New Roman" w:hAnsi="Times New Roman"/>
          <w:sz w:val="24"/>
          <w:szCs w:val="24"/>
          <w:lang w:val="en-GB"/>
        </w:rPr>
        <w:t xml:space="preserve"> cotton printers of Deventer (</w:t>
      </w:r>
      <w:proofErr w:type="spellStart"/>
      <w:r w:rsidRPr="00787189">
        <w:rPr>
          <w:rFonts w:ascii="Times New Roman" w:hAnsi="Times New Roman"/>
          <w:sz w:val="24"/>
          <w:szCs w:val="24"/>
          <w:lang w:val="en-GB"/>
        </w:rPr>
        <w:t>Heringa</w:t>
      </w:r>
      <w:proofErr w:type="spellEnd"/>
      <w:r w:rsidRPr="00787189">
        <w:rPr>
          <w:rFonts w:ascii="Times New Roman" w:hAnsi="Times New Roman"/>
          <w:sz w:val="24"/>
          <w:szCs w:val="24"/>
          <w:lang w:val="en-GB"/>
        </w:rPr>
        <w:t xml:space="preserve"> 1989; </w:t>
      </w:r>
      <w:proofErr w:type="spellStart"/>
      <w:r w:rsidRPr="00787189">
        <w:rPr>
          <w:rFonts w:ascii="Times New Roman" w:hAnsi="Times New Roman"/>
          <w:sz w:val="24"/>
          <w:szCs w:val="24"/>
          <w:lang w:val="en-GB"/>
        </w:rPr>
        <w:t>Krantz</w:t>
      </w:r>
      <w:proofErr w:type="spellEnd"/>
      <w:r w:rsidRPr="00787189">
        <w:rPr>
          <w:rFonts w:ascii="Times New Roman" w:hAnsi="Times New Roman"/>
          <w:sz w:val="24"/>
          <w:szCs w:val="24"/>
          <w:lang w:val="en-GB"/>
        </w:rPr>
        <w:t xml:space="preserve"> 1989; Jacobs and Maas 1996).</w:t>
      </w:r>
      <w:r w:rsidR="00372078">
        <w:rPr>
          <w:rFonts w:ascii="Times New Roman" w:hAnsi="Times New Roman"/>
          <w:sz w:val="24"/>
          <w:szCs w:val="24"/>
          <w:lang w:val="en-GB"/>
        </w:rPr>
        <w:t xml:space="preserve"> </w:t>
      </w:r>
      <w:r w:rsidRPr="00787189">
        <w:rPr>
          <w:rFonts w:ascii="Times New Roman" w:hAnsi="Times New Roman"/>
          <w:sz w:val="24"/>
          <w:szCs w:val="24"/>
          <w:lang w:val="en-GB"/>
        </w:rPr>
        <w:t xml:space="preserve">Things were going well for Van Vlissingen &amp; Co., and </w:t>
      </w:r>
      <w:r>
        <w:rPr>
          <w:rFonts w:ascii="Times New Roman" w:hAnsi="Times New Roman"/>
          <w:sz w:val="24"/>
          <w:szCs w:val="24"/>
          <w:lang w:val="en-GB"/>
        </w:rPr>
        <w:t>the factory was constantly undergoing expansion</w:t>
      </w:r>
      <w:r w:rsidRPr="00787189">
        <w:rPr>
          <w:rFonts w:ascii="Times New Roman" w:hAnsi="Times New Roman"/>
          <w:sz w:val="24"/>
          <w:szCs w:val="24"/>
          <w:lang w:val="en-GB"/>
        </w:rPr>
        <w:t xml:space="preserve">. The Dutch East Indies was its most important market during those years, but </w:t>
      </w:r>
      <w:r w:rsidR="00DB6F80">
        <w:rPr>
          <w:rFonts w:ascii="Times New Roman" w:hAnsi="Times New Roman"/>
          <w:sz w:val="24"/>
          <w:szCs w:val="24"/>
          <w:lang w:val="en-GB"/>
        </w:rPr>
        <w:t xml:space="preserve">due to a number of reasons and </w:t>
      </w:r>
      <w:r>
        <w:rPr>
          <w:rFonts w:ascii="Times New Roman" w:hAnsi="Times New Roman"/>
          <w:sz w:val="24"/>
          <w:szCs w:val="24"/>
          <w:lang w:val="en-GB"/>
        </w:rPr>
        <w:t xml:space="preserve">starting in </w:t>
      </w:r>
      <w:r w:rsidRPr="00787189">
        <w:rPr>
          <w:rFonts w:ascii="Times New Roman" w:hAnsi="Times New Roman"/>
          <w:sz w:val="24"/>
          <w:szCs w:val="24"/>
          <w:lang w:val="en-GB"/>
        </w:rPr>
        <w:t xml:space="preserve">about 1870 times became difficult. The company had to fight to survive, and tried to reduce the dependence on the Dutch East Indies by searching for new export markets. After years of travel and exploratory investigation, that market was </w:t>
      </w:r>
      <w:r w:rsidR="00A67893">
        <w:rPr>
          <w:rFonts w:ascii="Times New Roman" w:hAnsi="Times New Roman"/>
          <w:sz w:val="24"/>
          <w:szCs w:val="24"/>
          <w:lang w:val="en-GB"/>
        </w:rPr>
        <w:t xml:space="preserve">eventually </w:t>
      </w:r>
      <w:r w:rsidRPr="00787189">
        <w:rPr>
          <w:rFonts w:ascii="Times New Roman" w:hAnsi="Times New Roman"/>
          <w:sz w:val="24"/>
          <w:szCs w:val="24"/>
          <w:lang w:val="en-GB"/>
        </w:rPr>
        <w:t xml:space="preserve">found </w:t>
      </w:r>
      <w:r w:rsidR="006152F8">
        <w:rPr>
          <w:rFonts w:ascii="Times New Roman" w:hAnsi="Times New Roman"/>
          <w:sz w:val="24"/>
          <w:szCs w:val="24"/>
          <w:lang w:val="en-GB"/>
        </w:rPr>
        <w:t xml:space="preserve">in </w:t>
      </w:r>
      <w:r w:rsidR="00AA237A">
        <w:rPr>
          <w:rFonts w:ascii="Times New Roman" w:hAnsi="Times New Roman"/>
          <w:sz w:val="24"/>
          <w:szCs w:val="24"/>
          <w:lang w:val="en-GB"/>
        </w:rPr>
        <w:t xml:space="preserve">West and Central </w:t>
      </w:r>
      <w:r w:rsidRPr="00787189">
        <w:rPr>
          <w:rFonts w:ascii="Times New Roman" w:hAnsi="Times New Roman"/>
          <w:sz w:val="24"/>
          <w:szCs w:val="24"/>
          <w:lang w:val="en-GB"/>
        </w:rPr>
        <w:t>Africa.</w:t>
      </w:r>
    </w:p>
    <w:p w:rsidR="00BF505D" w:rsidRDefault="00BF505D" w:rsidP="00A67893">
      <w:pPr>
        <w:spacing w:after="0" w:line="360" w:lineRule="auto"/>
        <w:contextualSpacing/>
        <w:rPr>
          <w:rFonts w:ascii="Times New Roman" w:hAnsi="Times New Roman"/>
          <w:sz w:val="24"/>
          <w:szCs w:val="24"/>
          <w:lang w:val="en-GB"/>
        </w:rPr>
      </w:pPr>
    </w:p>
    <w:p w:rsidR="00A67893" w:rsidRPr="006D1F39" w:rsidRDefault="00A67893" w:rsidP="00A67893">
      <w:pPr>
        <w:spacing w:after="0" w:line="360" w:lineRule="auto"/>
        <w:contextualSpacing/>
        <w:rPr>
          <w:rFonts w:ascii="Times New Roman" w:hAnsi="Times New Roman"/>
          <w:b/>
          <w:sz w:val="24"/>
          <w:szCs w:val="24"/>
          <w:lang w:val="en-GB"/>
        </w:rPr>
      </w:pPr>
      <w:r w:rsidRPr="006D1F39">
        <w:rPr>
          <w:rFonts w:ascii="Times New Roman" w:hAnsi="Times New Roman"/>
          <w:b/>
          <w:sz w:val="24"/>
          <w:szCs w:val="24"/>
          <w:lang w:val="en-GB"/>
        </w:rPr>
        <w:t>Fabrics to suit the African taste</w:t>
      </w:r>
    </w:p>
    <w:p w:rsidR="00C86518" w:rsidRDefault="00C86518" w:rsidP="009D118E">
      <w:pPr>
        <w:spacing w:line="360" w:lineRule="auto"/>
        <w:rPr>
          <w:rFonts w:ascii="Times New Roman" w:hAnsi="Times New Roman"/>
          <w:sz w:val="24"/>
          <w:szCs w:val="24"/>
          <w:lang w:val="en-GB"/>
        </w:rPr>
      </w:pPr>
      <w:r w:rsidRPr="00787189">
        <w:rPr>
          <w:rFonts w:ascii="Times New Roman" w:hAnsi="Times New Roman"/>
          <w:sz w:val="24"/>
          <w:szCs w:val="24"/>
          <w:lang w:val="en-GB"/>
        </w:rPr>
        <w:t xml:space="preserve">It wasn’t that odd for </w:t>
      </w:r>
      <w:proofErr w:type="spellStart"/>
      <w:r w:rsidRPr="00787189">
        <w:rPr>
          <w:rFonts w:ascii="Times New Roman" w:hAnsi="Times New Roman"/>
          <w:sz w:val="24"/>
          <w:szCs w:val="24"/>
          <w:lang w:val="en-GB"/>
        </w:rPr>
        <w:t>Fentener</w:t>
      </w:r>
      <w:proofErr w:type="spellEnd"/>
      <w:r w:rsidRPr="00787189">
        <w:rPr>
          <w:rFonts w:ascii="Times New Roman" w:hAnsi="Times New Roman"/>
          <w:sz w:val="24"/>
          <w:szCs w:val="24"/>
          <w:lang w:val="en-GB"/>
        </w:rPr>
        <w:t xml:space="preserve"> van Vlissingen to end up in Africa</w:t>
      </w:r>
      <w:r>
        <w:rPr>
          <w:rFonts w:ascii="Times New Roman" w:hAnsi="Times New Roman"/>
          <w:sz w:val="24"/>
          <w:szCs w:val="24"/>
          <w:lang w:val="en-GB"/>
        </w:rPr>
        <w:t>, since</w:t>
      </w:r>
      <w:r w:rsidRPr="00787189">
        <w:rPr>
          <w:rFonts w:ascii="Times New Roman" w:hAnsi="Times New Roman"/>
          <w:sz w:val="24"/>
          <w:szCs w:val="24"/>
          <w:lang w:val="en-GB"/>
        </w:rPr>
        <w:t xml:space="preserve"> the Dutch had </w:t>
      </w:r>
      <w:r>
        <w:rPr>
          <w:rFonts w:ascii="Times New Roman" w:hAnsi="Times New Roman"/>
          <w:sz w:val="24"/>
          <w:szCs w:val="24"/>
          <w:lang w:val="en-GB"/>
        </w:rPr>
        <w:t xml:space="preserve">already </w:t>
      </w:r>
      <w:r w:rsidRPr="00787189">
        <w:rPr>
          <w:rFonts w:ascii="Times New Roman" w:hAnsi="Times New Roman"/>
          <w:sz w:val="24"/>
          <w:szCs w:val="24"/>
          <w:lang w:val="en-GB"/>
        </w:rPr>
        <w:t xml:space="preserve">been </w:t>
      </w:r>
      <w:r>
        <w:rPr>
          <w:rFonts w:ascii="Times New Roman" w:hAnsi="Times New Roman"/>
          <w:sz w:val="24"/>
          <w:szCs w:val="24"/>
          <w:lang w:val="en-GB"/>
        </w:rPr>
        <w:t>involved</w:t>
      </w:r>
      <w:r w:rsidRPr="00787189">
        <w:rPr>
          <w:rFonts w:ascii="Times New Roman" w:hAnsi="Times New Roman"/>
          <w:sz w:val="24"/>
          <w:szCs w:val="24"/>
          <w:lang w:val="en-GB"/>
        </w:rPr>
        <w:t xml:space="preserve"> in the </w:t>
      </w:r>
      <w:r>
        <w:rPr>
          <w:rFonts w:ascii="Times New Roman" w:hAnsi="Times New Roman"/>
          <w:sz w:val="24"/>
          <w:szCs w:val="24"/>
          <w:lang w:val="en-GB"/>
        </w:rPr>
        <w:t xml:space="preserve">African </w:t>
      </w:r>
      <w:r w:rsidRPr="00787189">
        <w:rPr>
          <w:rFonts w:ascii="Times New Roman" w:hAnsi="Times New Roman"/>
          <w:sz w:val="24"/>
          <w:szCs w:val="24"/>
          <w:lang w:val="en-GB"/>
        </w:rPr>
        <w:t xml:space="preserve">textile trade for centuries. It </w:t>
      </w:r>
      <w:r>
        <w:rPr>
          <w:rFonts w:ascii="Times New Roman" w:hAnsi="Times New Roman"/>
          <w:sz w:val="24"/>
          <w:szCs w:val="24"/>
          <w:lang w:val="en-GB"/>
        </w:rPr>
        <w:t xml:space="preserve">all </w:t>
      </w:r>
      <w:r w:rsidRPr="00787189">
        <w:rPr>
          <w:rFonts w:ascii="Times New Roman" w:hAnsi="Times New Roman"/>
          <w:sz w:val="24"/>
          <w:szCs w:val="24"/>
          <w:lang w:val="en-GB"/>
        </w:rPr>
        <w:t>began in the seventeenth century when the Dutch East India Company introduced cotton textiles from India. Th</w:t>
      </w:r>
      <w:r>
        <w:rPr>
          <w:rFonts w:ascii="Times New Roman" w:hAnsi="Times New Roman"/>
          <w:sz w:val="24"/>
          <w:szCs w:val="24"/>
          <w:lang w:val="en-GB"/>
        </w:rPr>
        <w:t xml:space="preserve">e fabric they traded was </w:t>
      </w:r>
      <w:r w:rsidRPr="00787189">
        <w:rPr>
          <w:rFonts w:ascii="Times New Roman" w:hAnsi="Times New Roman"/>
          <w:sz w:val="24"/>
          <w:szCs w:val="24"/>
          <w:lang w:val="en-GB"/>
        </w:rPr>
        <w:t>chintz</w:t>
      </w:r>
      <w:r>
        <w:rPr>
          <w:rFonts w:ascii="Times New Roman" w:hAnsi="Times New Roman"/>
          <w:sz w:val="24"/>
          <w:szCs w:val="24"/>
          <w:lang w:val="en-GB"/>
        </w:rPr>
        <w:t>: it</w:t>
      </w:r>
      <w:r w:rsidRPr="00787189">
        <w:rPr>
          <w:rFonts w:ascii="Times New Roman" w:hAnsi="Times New Roman"/>
          <w:sz w:val="24"/>
          <w:szCs w:val="24"/>
          <w:lang w:val="en-GB"/>
        </w:rPr>
        <w:t xml:space="preserve"> was light and colourful, the patterns were beautiful and it was colourfast as well as extremely supple − quite different from the boring colours of the heavy linen fabrics that had been worn up until then. The</w:t>
      </w:r>
      <w:r>
        <w:rPr>
          <w:rFonts w:ascii="Times New Roman" w:hAnsi="Times New Roman"/>
          <w:sz w:val="24"/>
          <w:szCs w:val="24"/>
          <w:lang w:val="en-GB"/>
        </w:rPr>
        <w:t>se</w:t>
      </w:r>
      <w:r w:rsidRPr="00787189">
        <w:rPr>
          <w:rFonts w:ascii="Times New Roman" w:hAnsi="Times New Roman"/>
          <w:sz w:val="24"/>
          <w:szCs w:val="24"/>
          <w:lang w:val="en-GB"/>
        </w:rPr>
        <w:t xml:space="preserve"> Indian textiles caught on quickly in both Africa and Europe. Two enterprising Dutch merchants, Jacob </w:t>
      </w:r>
      <w:proofErr w:type="spellStart"/>
      <w:r w:rsidRPr="00787189">
        <w:rPr>
          <w:rFonts w:ascii="Times New Roman" w:hAnsi="Times New Roman"/>
          <w:sz w:val="24"/>
          <w:szCs w:val="24"/>
          <w:lang w:val="en-GB"/>
        </w:rPr>
        <w:t>ter</w:t>
      </w:r>
      <w:proofErr w:type="spellEnd"/>
      <w:r w:rsidRPr="00787189">
        <w:rPr>
          <w:rFonts w:ascii="Times New Roman" w:hAnsi="Times New Roman"/>
          <w:sz w:val="24"/>
          <w:szCs w:val="24"/>
          <w:lang w:val="en-GB"/>
        </w:rPr>
        <w:t xml:space="preserve"> Gou and </w:t>
      </w:r>
      <w:proofErr w:type="spellStart"/>
      <w:r w:rsidRPr="00787189">
        <w:rPr>
          <w:rFonts w:ascii="Times New Roman" w:hAnsi="Times New Roman"/>
          <w:sz w:val="24"/>
          <w:szCs w:val="24"/>
          <w:lang w:val="en-GB"/>
        </w:rPr>
        <w:t>Hendrick</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Popta</w:t>
      </w:r>
      <w:proofErr w:type="spellEnd"/>
      <w:r w:rsidRPr="00787189">
        <w:rPr>
          <w:rFonts w:ascii="Times New Roman" w:hAnsi="Times New Roman"/>
          <w:sz w:val="24"/>
          <w:szCs w:val="24"/>
          <w:lang w:val="en-GB"/>
        </w:rPr>
        <w:t xml:space="preserve">, saw big possibilities in the new fabrics, and in 1678 they started the first European </w:t>
      </w:r>
      <w:proofErr w:type="gramStart"/>
      <w:r w:rsidRPr="00787189">
        <w:rPr>
          <w:rFonts w:ascii="Times New Roman" w:hAnsi="Times New Roman"/>
          <w:sz w:val="24"/>
          <w:szCs w:val="24"/>
          <w:lang w:val="en-GB"/>
        </w:rPr>
        <w:t>cotton printing</w:t>
      </w:r>
      <w:proofErr w:type="gramEnd"/>
      <w:r w:rsidRPr="00787189">
        <w:rPr>
          <w:rFonts w:ascii="Times New Roman" w:hAnsi="Times New Roman"/>
          <w:sz w:val="24"/>
          <w:szCs w:val="24"/>
          <w:lang w:val="en-GB"/>
        </w:rPr>
        <w:t xml:space="preserve"> mill in Amersfoort. </w:t>
      </w:r>
      <w:r w:rsidR="000C77C1">
        <w:rPr>
          <w:rFonts w:ascii="Times New Roman" w:hAnsi="Times New Roman"/>
          <w:sz w:val="24"/>
          <w:szCs w:val="24"/>
          <w:lang w:val="en-GB"/>
        </w:rPr>
        <w:t xml:space="preserve">By </w:t>
      </w:r>
      <w:r w:rsidRPr="00787189">
        <w:rPr>
          <w:rFonts w:ascii="Times New Roman" w:hAnsi="Times New Roman"/>
          <w:sz w:val="24"/>
          <w:szCs w:val="24"/>
          <w:lang w:val="en-GB"/>
        </w:rPr>
        <w:t>around 1750 there were more than a hundred throughout the Netherlands. Cotton printing soon spread from the Netherlands to the surround</w:t>
      </w:r>
      <w:r>
        <w:rPr>
          <w:rFonts w:ascii="Times New Roman" w:hAnsi="Times New Roman"/>
          <w:sz w:val="24"/>
          <w:szCs w:val="24"/>
          <w:lang w:val="en-GB"/>
        </w:rPr>
        <w:t>ing</w:t>
      </w:r>
      <w:r w:rsidRPr="00787189">
        <w:rPr>
          <w:rFonts w:ascii="Times New Roman" w:hAnsi="Times New Roman"/>
          <w:sz w:val="24"/>
          <w:szCs w:val="24"/>
          <w:lang w:val="en-GB"/>
        </w:rPr>
        <w:t xml:space="preserve"> countries, </w:t>
      </w:r>
      <w:r>
        <w:rPr>
          <w:rFonts w:ascii="Times New Roman" w:hAnsi="Times New Roman"/>
          <w:sz w:val="24"/>
          <w:szCs w:val="24"/>
          <w:lang w:val="en-GB"/>
        </w:rPr>
        <w:t xml:space="preserve">mainly </w:t>
      </w:r>
      <w:r w:rsidRPr="00787189">
        <w:rPr>
          <w:rFonts w:ascii="Times New Roman" w:hAnsi="Times New Roman"/>
          <w:sz w:val="24"/>
          <w:szCs w:val="24"/>
          <w:lang w:val="en-GB"/>
        </w:rPr>
        <w:t>England and France (</w:t>
      </w:r>
      <w:proofErr w:type="spellStart"/>
      <w:r w:rsidRPr="00787189">
        <w:rPr>
          <w:rFonts w:ascii="Times New Roman" w:hAnsi="Times New Roman"/>
          <w:sz w:val="24"/>
          <w:szCs w:val="24"/>
          <w:lang w:val="en-GB"/>
        </w:rPr>
        <w:t>Rodenburg</w:t>
      </w:r>
      <w:proofErr w:type="spellEnd"/>
      <w:r w:rsidRPr="00787189">
        <w:rPr>
          <w:rFonts w:ascii="Times New Roman" w:hAnsi="Times New Roman"/>
          <w:sz w:val="24"/>
          <w:szCs w:val="24"/>
          <w:lang w:val="en-GB"/>
        </w:rPr>
        <w:t xml:space="preserve"> 1967). In order to compete with the producers of Indian textiles, the European textile manufacturers had to adapt their product to suit the African taste. First they switched to lightweight cotton, but soon they went one step further: they geared the colours and patterns to suit not only the various countries but also the regions, which all had their own taste</w:t>
      </w:r>
      <w:r>
        <w:rPr>
          <w:rFonts w:ascii="Times New Roman" w:hAnsi="Times New Roman"/>
          <w:sz w:val="24"/>
          <w:szCs w:val="24"/>
          <w:lang w:val="en-GB"/>
        </w:rPr>
        <w:t>s</w:t>
      </w:r>
      <w:r w:rsidRPr="00787189">
        <w:rPr>
          <w:rFonts w:ascii="Times New Roman" w:hAnsi="Times New Roman"/>
          <w:sz w:val="24"/>
          <w:szCs w:val="24"/>
          <w:lang w:val="en-GB"/>
        </w:rPr>
        <w:t xml:space="preserve"> and preferences. Some manufacturers even </w:t>
      </w:r>
      <w:r>
        <w:rPr>
          <w:rFonts w:ascii="Times New Roman" w:hAnsi="Times New Roman"/>
          <w:sz w:val="24"/>
          <w:szCs w:val="24"/>
          <w:lang w:val="en-GB"/>
        </w:rPr>
        <w:t xml:space="preserve">made special trips </w:t>
      </w:r>
      <w:r w:rsidRPr="00787189">
        <w:rPr>
          <w:rFonts w:ascii="Times New Roman" w:hAnsi="Times New Roman"/>
          <w:sz w:val="24"/>
          <w:szCs w:val="24"/>
          <w:lang w:val="en-GB"/>
        </w:rPr>
        <w:t>to Africa and purchased locally produced fabrics so they could copy the patterns and colour</w:t>
      </w:r>
      <w:r>
        <w:rPr>
          <w:rFonts w:ascii="Times New Roman" w:hAnsi="Times New Roman"/>
          <w:sz w:val="24"/>
          <w:szCs w:val="24"/>
          <w:lang w:val="en-GB"/>
        </w:rPr>
        <w:t>s</w:t>
      </w:r>
      <w:r w:rsidRPr="00787189">
        <w:rPr>
          <w:rFonts w:ascii="Times New Roman" w:hAnsi="Times New Roman"/>
          <w:sz w:val="24"/>
          <w:szCs w:val="24"/>
          <w:lang w:val="en-GB"/>
        </w:rPr>
        <w:t xml:space="preserve">. </w:t>
      </w:r>
      <w:r>
        <w:rPr>
          <w:rFonts w:ascii="Times New Roman" w:hAnsi="Times New Roman"/>
          <w:sz w:val="24"/>
          <w:szCs w:val="24"/>
          <w:lang w:val="en-GB"/>
        </w:rPr>
        <w:t xml:space="preserve">Eventually </w:t>
      </w:r>
      <w:r w:rsidRPr="00787189">
        <w:rPr>
          <w:rFonts w:ascii="Times New Roman" w:hAnsi="Times New Roman"/>
          <w:sz w:val="24"/>
          <w:szCs w:val="24"/>
          <w:lang w:val="en-GB"/>
        </w:rPr>
        <w:t>the European cotton printers managed to push the Indian textiles from the market (Indian textiles were not mechanically produced and thus were more expensive), and over the course of the nineteenth century they acquired a strong position in the West African textile market (Nielsen 1979; Steiner 1985).</w:t>
      </w:r>
    </w:p>
    <w:p w:rsidR="0084601A" w:rsidRDefault="0084601A" w:rsidP="0084601A">
      <w:pPr>
        <w:spacing w:after="0" w:line="360" w:lineRule="auto"/>
        <w:contextualSpacing/>
        <w:rPr>
          <w:rFonts w:ascii="Times New Roman" w:hAnsi="Times New Roman"/>
          <w:i/>
          <w:sz w:val="24"/>
          <w:szCs w:val="24"/>
          <w:lang w:val="en-GB"/>
        </w:rPr>
      </w:pPr>
    </w:p>
    <w:p w:rsidR="0084601A" w:rsidRPr="006D1F39" w:rsidRDefault="0084601A" w:rsidP="0084601A">
      <w:pPr>
        <w:spacing w:after="0" w:line="360" w:lineRule="auto"/>
        <w:contextualSpacing/>
        <w:rPr>
          <w:rFonts w:ascii="Times New Roman" w:hAnsi="Times New Roman"/>
          <w:b/>
          <w:sz w:val="24"/>
          <w:szCs w:val="24"/>
          <w:lang w:val="en-GB"/>
        </w:rPr>
      </w:pPr>
      <w:r w:rsidRPr="006D1F39">
        <w:rPr>
          <w:rFonts w:ascii="Times New Roman" w:hAnsi="Times New Roman"/>
          <w:b/>
          <w:sz w:val="24"/>
          <w:szCs w:val="24"/>
          <w:lang w:val="en-GB"/>
        </w:rPr>
        <w:t>Real Dutch Wax</w:t>
      </w:r>
    </w:p>
    <w:p w:rsidR="00C418E5" w:rsidRDefault="00C86518" w:rsidP="009D118E">
      <w:pPr>
        <w:spacing w:line="360" w:lineRule="auto"/>
        <w:rPr>
          <w:rFonts w:ascii="Times New Roman" w:hAnsi="Times New Roman"/>
          <w:sz w:val="24"/>
          <w:szCs w:val="24"/>
          <w:lang w:val="en-GB"/>
        </w:rPr>
      </w:pPr>
      <w:r w:rsidRPr="00787189">
        <w:rPr>
          <w:rFonts w:ascii="Times New Roman" w:hAnsi="Times New Roman"/>
          <w:sz w:val="24"/>
          <w:szCs w:val="24"/>
          <w:lang w:val="en-GB"/>
        </w:rPr>
        <w:t xml:space="preserve">At first the patterns of the wax prints for Africa were based entirely on Javanese motifs. </w:t>
      </w:r>
      <w:r>
        <w:rPr>
          <w:rFonts w:ascii="Times New Roman" w:hAnsi="Times New Roman"/>
          <w:sz w:val="24"/>
          <w:szCs w:val="24"/>
          <w:lang w:val="en-GB"/>
        </w:rPr>
        <w:t>T</w:t>
      </w:r>
      <w:r w:rsidRPr="00787189">
        <w:rPr>
          <w:rFonts w:ascii="Times New Roman" w:hAnsi="Times New Roman"/>
          <w:sz w:val="24"/>
          <w:szCs w:val="24"/>
          <w:lang w:val="en-GB"/>
        </w:rPr>
        <w:t xml:space="preserve">he </w:t>
      </w:r>
      <w:proofErr w:type="spellStart"/>
      <w:r w:rsidRPr="00787189">
        <w:rPr>
          <w:rFonts w:ascii="Times New Roman" w:hAnsi="Times New Roman"/>
          <w:sz w:val="24"/>
          <w:szCs w:val="24"/>
          <w:lang w:val="en-GB"/>
        </w:rPr>
        <w:t>Haarlemsche</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Katoenmaatschappij</w:t>
      </w:r>
      <w:proofErr w:type="spellEnd"/>
      <w:r w:rsidRPr="00787189">
        <w:rPr>
          <w:rFonts w:ascii="Times New Roman" w:hAnsi="Times New Roman"/>
          <w:sz w:val="24"/>
          <w:szCs w:val="24"/>
          <w:lang w:val="en-GB"/>
        </w:rPr>
        <w:t xml:space="preserve"> was the first </w:t>
      </w:r>
      <w:proofErr w:type="gramStart"/>
      <w:r w:rsidRPr="00787189">
        <w:rPr>
          <w:rFonts w:ascii="Times New Roman" w:hAnsi="Times New Roman"/>
          <w:sz w:val="24"/>
          <w:szCs w:val="24"/>
          <w:lang w:val="en-GB"/>
        </w:rPr>
        <w:t>cotton printing</w:t>
      </w:r>
      <w:proofErr w:type="gramEnd"/>
      <w:r w:rsidRPr="00787189">
        <w:rPr>
          <w:rFonts w:ascii="Times New Roman" w:hAnsi="Times New Roman"/>
          <w:sz w:val="24"/>
          <w:szCs w:val="24"/>
          <w:lang w:val="en-GB"/>
        </w:rPr>
        <w:t xml:space="preserve"> mill to create a collection more in line with the African market, and it was also the first to develop a roll printer by which the hot resin could be applied to both sides of the cloth. The company </w:t>
      </w:r>
      <w:r>
        <w:rPr>
          <w:rFonts w:ascii="Times New Roman" w:hAnsi="Times New Roman"/>
          <w:sz w:val="24"/>
          <w:szCs w:val="24"/>
          <w:lang w:val="en-GB"/>
        </w:rPr>
        <w:t xml:space="preserve">served as an example </w:t>
      </w:r>
      <w:r w:rsidRPr="00787189">
        <w:rPr>
          <w:rFonts w:ascii="Times New Roman" w:hAnsi="Times New Roman"/>
          <w:sz w:val="24"/>
          <w:szCs w:val="24"/>
          <w:lang w:val="en-GB"/>
        </w:rPr>
        <w:t xml:space="preserve">for other Dutch printers, such as Van Vlissingen and </w:t>
      </w:r>
      <w:proofErr w:type="spellStart"/>
      <w:r w:rsidRPr="00787189">
        <w:rPr>
          <w:rFonts w:ascii="Times New Roman" w:hAnsi="Times New Roman"/>
          <w:sz w:val="24"/>
          <w:szCs w:val="24"/>
          <w:lang w:val="en-GB"/>
        </w:rPr>
        <w:t>Ankersmit</w:t>
      </w:r>
      <w:proofErr w:type="spellEnd"/>
      <w:r w:rsidRPr="00787189">
        <w:rPr>
          <w:rFonts w:ascii="Times New Roman" w:hAnsi="Times New Roman"/>
          <w:sz w:val="24"/>
          <w:szCs w:val="24"/>
          <w:lang w:val="en-GB"/>
        </w:rPr>
        <w:t xml:space="preserve">, </w:t>
      </w:r>
      <w:r>
        <w:rPr>
          <w:rFonts w:ascii="Times New Roman" w:hAnsi="Times New Roman"/>
          <w:sz w:val="24"/>
          <w:szCs w:val="24"/>
          <w:lang w:val="en-GB"/>
        </w:rPr>
        <w:t xml:space="preserve">who </w:t>
      </w:r>
      <w:r w:rsidRPr="00787189">
        <w:rPr>
          <w:rFonts w:ascii="Times New Roman" w:hAnsi="Times New Roman"/>
          <w:sz w:val="24"/>
          <w:szCs w:val="24"/>
          <w:lang w:val="en-GB"/>
        </w:rPr>
        <w:t>began working with virtually identical machines a few years later.</w:t>
      </w:r>
      <w:r w:rsidR="00712CE1">
        <w:rPr>
          <w:rFonts w:ascii="Times New Roman" w:hAnsi="Times New Roman"/>
          <w:sz w:val="24"/>
          <w:szCs w:val="24"/>
          <w:lang w:val="en-GB"/>
        </w:rPr>
        <w:t xml:space="preserve"> </w:t>
      </w:r>
    </w:p>
    <w:p w:rsidR="003A2BC5" w:rsidRDefault="00C418E5" w:rsidP="00C418E5">
      <w:pPr>
        <w:spacing w:line="360" w:lineRule="auto"/>
        <w:rPr>
          <w:rFonts w:ascii="Times New Roman" w:hAnsi="Times New Roman"/>
          <w:sz w:val="24"/>
          <w:szCs w:val="24"/>
          <w:lang w:val="en-GB"/>
        </w:rPr>
      </w:pPr>
      <w:r>
        <w:rPr>
          <w:rFonts w:ascii="Times New Roman" w:hAnsi="Times New Roman"/>
          <w:noProof/>
          <w:sz w:val="24"/>
          <w:szCs w:val="24"/>
          <w:lang w:val="en-US" w:eastAsia="nl-NL"/>
        </w:rPr>
        <w:drawing>
          <wp:inline distT="0" distB="0" distL="0" distR="0" wp14:anchorId="65432714" wp14:editId="5C3F0FF1">
            <wp:extent cx="2784019" cy="1655911"/>
            <wp:effectExtent l="19050" t="0" r="0" b="0"/>
            <wp:docPr id="11" name="Afbeelding 3" descr="C:\Users\Jos Arts\Pictures\Productiepro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 Arts\Pictures\Productieproces.jpg"/>
                    <pic:cNvPicPr>
                      <a:picLocks noChangeAspect="1" noChangeArrowheads="1"/>
                    </pic:cNvPicPr>
                  </pic:nvPicPr>
                  <pic:blipFill>
                    <a:blip r:embed="rId9" cstate="print"/>
                    <a:srcRect/>
                    <a:stretch>
                      <a:fillRect/>
                    </a:stretch>
                  </pic:blipFill>
                  <pic:spPr bwMode="auto">
                    <a:xfrm>
                      <a:off x="0" y="0"/>
                      <a:ext cx="2783099" cy="1655364"/>
                    </a:xfrm>
                    <a:prstGeom prst="rect">
                      <a:avLst/>
                    </a:prstGeom>
                    <a:noFill/>
                    <a:ln w="9525">
                      <a:noFill/>
                      <a:miter lim="800000"/>
                      <a:headEnd/>
                      <a:tailEnd/>
                    </a:ln>
                  </pic:spPr>
                </pic:pic>
              </a:graphicData>
            </a:graphic>
          </wp:inline>
        </w:drawing>
      </w:r>
      <w:r>
        <w:rPr>
          <w:rFonts w:ascii="Times New Roman" w:hAnsi="Times New Roman"/>
          <w:sz w:val="24"/>
          <w:szCs w:val="24"/>
          <w:lang w:val="en-GB"/>
        </w:rPr>
        <w:t xml:space="preserve">  </w:t>
      </w:r>
    </w:p>
    <w:p w:rsidR="00C418E5" w:rsidRPr="002C727F" w:rsidRDefault="003A2BC5" w:rsidP="00C418E5">
      <w:pPr>
        <w:spacing w:line="360" w:lineRule="auto"/>
        <w:rPr>
          <w:rFonts w:ascii="Times New Roman" w:hAnsi="Times New Roman"/>
          <w:sz w:val="24"/>
          <w:szCs w:val="24"/>
          <w:lang w:val="en-GB"/>
        </w:rPr>
      </w:pPr>
      <w:r>
        <w:rPr>
          <w:rFonts w:ascii="Times New Roman" w:hAnsi="Times New Roman"/>
          <w:b/>
          <w:sz w:val="24"/>
          <w:szCs w:val="24"/>
          <w:lang w:val="en-GB"/>
        </w:rPr>
        <w:t xml:space="preserve">Figure 2 </w:t>
      </w:r>
      <w:r w:rsidR="00C418E5" w:rsidRPr="004F0483">
        <w:rPr>
          <w:rFonts w:ascii="Times New Roman" w:hAnsi="Times New Roman"/>
          <w:sz w:val="20"/>
          <w:szCs w:val="20"/>
          <w:lang w:val="en-GB"/>
        </w:rPr>
        <w:t>S</w:t>
      </w:r>
      <w:r w:rsidR="00C418E5">
        <w:rPr>
          <w:rFonts w:ascii="Times New Roman" w:hAnsi="Times New Roman"/>
          <w:sz w:val="20"/>
          <w:szCs w:val="20"/>
          <w:lang w:val="en-GB"/>
        </w:rPr>
        <w:t>uccessive</w:t>
      </w:r>
      <w:r w:rsidR="00C418E5" w:rsidRPr="004F0483">
        <w:rPr>
          <w:rFonts w:ascii="Times New Roman" w:hAnsi="Times New Roman"/>
          <w:sz w:val="20"/>
          <w:szCs w:val="20"/>
          <w:lang w:val="en-GB"/>
        </w:rPr>
        <w:t xml:space="preserve"> stages in production process of wax prints</w:t>
      </w:r>
    </w:p>
    <w:p w:rsidR="000E4CFD" w:rsidRDefault="00712CE1" w:rsidP="009D118E">
      <w:pPr>
        <w:spacing w:line="360" w:lineRule="auto"/>
        <w:rPr>
          <w:rFonts w:ascii="Times New Roman" w:hAnsi="Times New Roman"/>
          <w:sz w:val="24"/>
          <w:szCs w:val="24"/>
          <w:lang w:val="en-GB"/>
        </w:rPr>
      </w:pPr>
      <w:r w:rsidRPr="00787189">
        <w:rPr>
          <w:rFonts w:ascii="Times New Roman" w:hAnsi="Times New Roman"/>
          <w:sz w:val="24"/>
          <w:szCs w:val="24"/>
          <w:lang w:val="en-GB"/>
        </w:rPr>
        <w:t xml:space="preserve">The </w:t>
      </w:r>
      <w:r>
        <w:rPr>
          <w:rFonts w:ascii="Times New Roman" w:hAnsi="Times New Roman"/>
          <w:sz w:val="24"/>
          <w:szCs w:val="24"/>
          <w:lang w:val="en-GB"/>
        </w:rPr>
        <w:t xml:space="preserve">process consisted of the following steps: the </w:t>
      </w:r>
      <w:r w:rsidRPr="00787189">
        <w:rPr>
          <w:rFonts w:ascii="Times New Roman" w:hAnsi="Times New Roman"/>
          <w:sz w:val="24"/>
          <w:szCs w:val="24"/>
          <w:lang w:val="en-GB"/>
        </w:rPr>
        <w:t>machines would first apply the resin mixture to both sides of the cloth by means of engraved rollers. Then the cloth would be dyed in a foundation colour. Most of the resin would then be removed</w:t>
      </w:r>
      <w:r>
        <w:rPr>
          <w:rFonts w:ascii="Times New Roman" w:hAnsi="Times New Roman"/>
          <w:sz w:val="24"/>
          <w:szCs w:val="24"/>
          <w:lang w:val="en-GB"/>
        </w:rPr>
        <w:t>, leaving</w:t>
      </w:r>
      <w:r w:rsidRPr="00787189">
        <w:rPr>
          <w:rFonts w:ascii="Times New Roman" w:hAnsi="Times New Roman"/>
          <w:sz w:val="24"/>
          <w:szCs w:val="24"/>
          <w:lang w:val="en-GB"/>
        </w:rPr>
        <w:t xml:space="preserve"> only small balls of resin attached to a number of carefully chosen spots. A second colour would then be printed on the cloth by hand using wooden printing blocks. When all the resin was finally removed, the result would be the pattern made so lively by its irregularities that would become characteristic of the African wax print: perfect imperfection.</w:t>
      </w:r>
      <w:r w:rsidR="003A2BC5">
        <w:rPr>
          <w:rFonts w:ascii="Times New Roman" w:hAnsi="Times New Roman"/>
          <w:sz w:val="24"/>
          <w:szCs w:val="24"/>
          <w:lang w:val="en-GB"/>
        </w:rPr>
        <w:t xml:space="preserve"> (</w:t>
      </w:r>
      <w:r w:rsidR="00CA1734">
        <w:rPr>
          <w:rFonts w:ascii="Times New Roman" w:hAnsi="Times New Roman"/>
          <w:sz w:val="24"/>
          <w:szCs w:val="24"/>
          <w:lang w:val="en-GB"/>
        </w:rPr>
        <w:t xml:space="preserve">Fig. 2, </w:t>
      </w:r>
      <w:proofErr w:type="spellStart"/>
      <w:r w:rsidR="003A2BC5">
        <w:rPr>
          <w:rFonts w:ascii="Times New Roman" w:hAnsi="Times New Roman"/>
          <w:sz w:val="24"/>
          <w:szCs w:val="24"/>
          <w:lang w:val="en-GB"/>
        </w:rPr>
        <w:t>Joop</w:t>
      </w:r>
      <w:proofErr w:type="spellEnd"/>
      <w:r w:rsidR="003A2BC5">
        <w:rPr>
          <w:rFonts w:ascii="Times New Roman" w:hAnsi="Times New Roman"/>
          <w:sz w:val="24"/>
          <w:szCs w:val="24"/>
          <w:lang w:val="en-GB"/>
        </w:rPr>
        <w:t xml:space="preserve"> Martens, project &amp; knowl</w:t>
      </w:r>
      <w:r w:rsidR="001D6C04">
        <w:rPr>
          <w:rFonts w:ascii="Times New Roman" w:hAnsi="Times New Roman"/>
          <w:sz w:val="24"/>
          <w:szCs w:val="24"/>
          <w:lang w:val="en-GB"/>
        </w:rPr>
        <w:t xml:space="preserve">edge manager at </w:t>
      </w:r>
      <w:proofErr w:type="spellStart"/>
      <w:r w:rsidR="001D6C04">
        <w:rPr>
          <w:rFonts w:ascii="Times New Roman" w:hAnsi="Times New Roman"/>
          <w:sz w:val="24"/>
          <w:szCs w:val="24"/>
          <w:lang w:val="en-GB"/>
        </w:rPr>
        <w:t>Vlisco’s</w:t>
      </w:r>
      <w:proofErr w:type="spellEnd"/>
      <w:r w:rsidR="001D6C04">
        <w:rPr>
          <w:rFonts w:ascii="Times New Roman" w:hAnsi="Times New Roman"/>
          <w:sz w:val="24"/>
          <w:szCs w:val="24"/>
          <w:lang w:val="en-GB"/>
        </w:rPr>
        <w:t xml:space="preserve"> R&amp;D Inn</w:t>
      </w:r>
      <w:r w:rsidR="003A2BC5">
        <w:rPr>
          <w:rFonts w:ascii="Times New Roman" w:hAnsi="Times New Roman"/>
          <w:sz w:val="24"/>
          <w:szCs w:val="24"/>
          <w:lang w:val="en-GB"/>
        </w:rPr>
        <w:t xml:space="preserve">ovation Department, interview with author, </w:t>
      </w:r>
      <w:r w:rsidR="001D6C04">
        <w:rPr>
          <w:rFonts w:ascii="Times New Roman" w:hAnsi="Times New Roman"/>
          <w:sz w:val="24"/>
          <w:szCs w:val="24"/>
          <w:lang w:val="en-GB"/>
        </w:rPr>
        <w:t>19 April 2011).</w:t>
      </w:r>
      <w:r>
        <w:rPr>
          <w:rFonts w:ascii="Times New Roman" w:hAnsi="Times New Roman"/>
          <w:sz w:val="24"/>
          <w:szCs w:val="24"/>
          <w:lang w:val="en-GB"/>
        </w:rPr>
        <w:t xml:space="preserve"> </w:t>
      </w:r>
      <w:r w:rsidR="000E4CFD" w:rsidRPr="00787189">
        <w:rPr>
          <w:rFonts w:ascii="Times New Roman" w:hAnsi="Times New Roman"/>
          <w:sz w:val="24"/>
          <w:szCs w:val="24"/>
          <w:lang w:val="en-GB"/>
        </w:rPr>
        <w:t xml:space="preserve">This unique process, and the special designs geared to the African taste brought the </w:t>
      </w:r>
      <w:proofErr w:type="spellStart"/>
      <w:r w:rsidR="000E4CFD" w:rsidRPr="00787189">
        <w:rPr>
          <w:rFonts w:ascii="Times New Roman" w:hAnsi="Times New Roman"/>
          <w:sz w:val="24"/>
          <w:szCs w:val="24"/>
          <w:lang w:val="en-GB"/>
        </w:rPr>
        <w:t>Haarlemsche</w:t>
      </w:r>
      <w:proofErr w:type="spellEnd"/>
      <w:r w:rsidR="000E4CFD" w:rsidRPr="00787189">
        <w:rPr>
          <w:rFonts w:ascii="Times New Roman" w:hAnsi="Times New Roman"/>
          <w:sz w:val="24"/>
          <w:szCs w:val="24"/>
          <w:lang w:val="en-GB"/>
        </w:rPr>
        <w:t xml:space="preserve"> </w:t>
      </w:r>
      <w:proofErr w:type="spellStart"/>
      <w:r w:rsidR="000E4CFD" w:rsidRPr="00787189">
        <w:rPr>
          <w:rFonts w:ascii="Times New Roman" w:hAnsi="Times New Roman"/>
          <w:sz w:val="24"/>
          <w:szCs w:val="24"/>
          <w:lang w:val="en-GB"/>
        </w:rPr>
        <w:t>Katoenmaatschappij</w:t>
      </w:r>
      <w:proofErr w:type="spellEnd"/>
      <w:r w:rsidR="000E4CFD" w:rsidRPr="00787189">
        <w:rPr>
          <w:rFonts w:ascii="Times New Roman" w:hAnsi="Times New Roman"/>
          <w:sz w:val="24"/>
          <w:szCs w:val="24"/>
          <w:lang w:val="en-GB"/>
        </w:rPr>
        <w:t xml:space="preserve"> much success</w:t>
      </w:r>
      <w:r w:rsidR="00F85AC7">
        <w:rPr>
          <w:rFonts w:ascii="Times New Roman" w:hAnsi="Times New Roman"/>
          <w:sz w:val="24"/>
          <w:szCs w:val="24"/>
          <w:lang w:val="en-GB"/>
        </w:rPr>
        <w:t xml:space="preserve"> and</w:t>
      </w:r>
      <w:r w:rsidR="000E4CFD" w:rsidRPr="00787189">
        <w:rPr>
          <w:rFonts w:ascii="Times New Roman" w:hAnsi="Times New Roman"/>
          <w:sz w:val="24"/>
          <w:szCs w:val="24"/>
          <w:lang w:val="en-GB"/>
        </w:rPr>
        <w:t xml:space="preserve"> Real Dutch </w:t>
      </w:r>
      <w:r w:rsidR="00657C61">
        <w:rPr>
          <w:rFonts w:ascii="Times New Roman" w:hAnsi="Times New Roman"/>
          <w:sz w:val="24"/>
          <w:szCs w:val="24"/>
          <w:lang w:val="en-GB"/>
        </w:rPr>
        <w:t>Wax became the African standard</w:t>
      </w:r>
      <w:r w:rsidR="000E4CFD" w:rsidRPr="00787189">
        <w:rPr>
          <w:rFonts w:ascii="Times New Roman" w:hAnsi="Times New Roman"/>
          <w:sz w:val="24"/>
          <w:szCs w:val="24"/>
          <w:lang w:val="en-GB"/>
        </w:rPr>
        <w:t>.</w:t>
      </w:r>
    </w:p>
    <w:p w:rsidR="006D1F39" w:rsidRDefault="006D1F39" w:rsidP="009D118E">
      <w:pPr>
        <w:spacing w:line="360" w:lineRule="auto"/>
        <w:rPr>
          <w:rFonts w:ascii="Times New Roman" w:hAnsi="Times New Roman"/>
          <w:sz w:val="24"/>
          <w:szCs w:val="24"/>
          <w:lang w:val="en-GB"/>
        </w:rPr>
      </w:pPr>
    </w:p>
    <w:p w:rsidR="0084601A" w:rsidRPr="006D1F39" w:rsidRDefault="0084601A" w:rsidP="0084601A">
      <w:pPr>
        <w:spacing w:after="0" w:line="360" w:lineRule="auto"/>
        <w:contextualSpacing/>
        <w:rPr>
          <w:rFonts w:ascii="Times New Roman" w:hAnsi="Times New Roman"/>
          <w:b/>
          <w:sz w:val="24"/>
          <w:szCs w:val="24"/>
          <w:lang w:val="en-GB"/>
        </w:rPr>
      </w:pPr>
      <w:r w:rsidRPr="006D1F39">
        <w:rPr>
          <w:rFonts w:ascii="Times New Roman" w:hAnsi="Times New Roman"/>
          <w:b/>
          <w:sz w:val="24"/>
          <w:szCs w:val="24"/>
          <w:lang w:val="en-GB"/>
        </w:rPr>
        <w:t>Never waste a good crisis</w:t>
      </w:r>
    </w:p>
    <w:p w:rsidR="000E4CFD" w:rsidRDefault="00C86518" w:rsidP="009D118E">
      <w:pPr>
        <w:spacing w:line="360" w:lineRule="auto"/>
        <w:rPr>
          <w:rFonts w:ascii="Times New Roman" w:hAnsi="Times New Roman"/>
          <w:sz w:val="24"/>
          <w:szCs w:val="24"/>
          <w:lang w:val="en-GB"/>
        </w:rPr>
      </w:pPr>
      <w:r w:rsidRPr="00787189">
        <w:rPr>
          <w:rFonts w:ascii="Times New Roman" w:hAnsi="Times New Roman"/>
          <w:sz w:val="24"/>
          <w:szCs w:val="24"/>
          <w:lang w:val="en-GB"/>
        </w:rPr>
        <w:t xml:space="preserve">The stock market crash of 1929 and the Depression that followed caused many Dutch cotton printers to go bankrupt, and by the mid-thirties only </w:t>
      </w:r>
      <w:proofErr w:type="spellStart"/>
      <w:r w:rsidRPr="00787189">
        <w:rPr>
          <w:rFonts w:ascii="Times New Roman" w:hAnsi="Times New Roman"/>
          <w:sz w:val="24"/>
          <w:szCs w:val="24"/>
          <w:lang w:val="en-GB"/>
        </w:rPr>
        <w:t>Ankersmit</w:t>
      </w:r>
      <w:proofErr w:type="spellEnd"/>
      <w:r w:rsidRPr="00787189">
        <w:rPr>
          <w:rFonts w:ascii="Times New Roman" w:hAnsi="Times New Roman"/>
          <w:sz w:val="24"/>
          <w:szCs w:val="24"/>
          <w:lang w:val="en-GB"/>
        </w:rPr>
        <w:t xml:space="preserve"> and Van Vlissingen remained.</w:t>
      </w:r>
      <w:r w:rsidR="0084601A">
        <w:rPr>
          <w:rFonts w:ascii="Times New Roman" w:hAnsi="Times New Roman"/>
          <w:sz w:val="24"/>
          <w:szCs w:val="24"/>
          <w:lang w:val="en-GB"/>
        </w:rPr>
        <w:t xml:space="preserve"> </w:t>
      </w:r>
      <w:proofErr w:type="spellStart"/>
      <w:r w:rsidR="000E4CFD" w:rsidRPr="00787189">
        <w:rPr>
          <w:rFonts w:ascii="Times New Roman" w:hAnsi="Times New Roman"/>
          <w:sz w:val="24"/>
          <w:szCs w:val="24"/>
          <w:lang w:val="en-GB"/>
        </w:rPr>
        <w:t>Ankersmit</w:t>
      </w:r>
      <w:proofErr w:type="spellEnd"/>
      <w:r w:rsidR="0084601A">
        <w:rPr>
          <w:rFonts w:ascii="Times New Roman" w:hAnsi="Times New Roman"/>
          <w:sz w:val="24"/>
          <w:szCs w:val="24"/>
          <w:lang w:val="en-GB"/>
        </w:rPr>
        <w:t>, however,</w:t>
      </w:r>
      <w:r w:rsidR="000E4CFD" w:rsidRPr="00787189">
        <w:rPr>
          <w:rFonts w:ascii="Times New Roman" w:hAnsi="Times New Roman"/>
          <w:sz w:val="24"/>
          <w:szCs w:val="24"/>
          <w:lang w:val="en-GB"/>
        </w:rPr>
        <w:t xml:space="preserve"> had acquired a much better position in West Africa</w:t>
      </w:r>
      <w:r w:rsidR="00712CE1">
        <w:rPr>
          <w:rFonts w:ascii="Times New Roman" w:hAnsi="Times New Roman"/>
          <w:sz w:val="24"/>
          <w:szCs w:val="24"/>
          <w:lang w:val="en-GB"/>
        </w:rPr>
        <w:t xml:space="preserve">, while </w:t>
      </w:r>
      <w:r w:rsidR="00712CE1" w:rsidRPr="00787189">
        <w:rPr>
          <w:rFonts w:ascii="Times New Roman" w:hAnsi="Times New Roman"/>
          <w:sz w:val="24"/>
          <w:szCs w:val="24"/>
          <w:lang w:val="en-GB"/>
        </w:rPr>
        <w:t>Van Vlissingen</w:t>
      </w:r>
      <w:r w:rsidR="00712CE1">
        <w:rPr>
          <w:rFonts w:ascii="Times New Roman" w:hAnsi="Times New Roman"/>
          <w:sz w:val="24"/>
          <w:szCs w:val="24"/>
          <w:lang w:val="en-GB"/>
        </w:rPr>
        <w:t xml:space="preserve"> </w:t>
      </w:r>
      <w:r w:rsidR="00712CE1" w:rsidRPr="00787189">
        <w:rPr>
          <w:rFonts w:ascii="Times New Roman" w:hAnsi="Times New Roman"/>
          <w:sz w:val="24"/>
          <w:szCs w:val="24"/>
          <w:lang w:val="en-GB"/>
        </w:rPr>
        <w:t>was having the greatest difficul</w:t>
      </w:r>
      <w:r w:rsidR="00712CE1">
        <w:rPr>
          <w:rFonts w:ascii="Times New Roman" w:hAnsi="Times New Roman"/>
          <w:sz w:val="24"/>
          <w:szCs w:val="24"/>
          <w:lang w:val="en-GB"/>
        </w:rPr>
        <w:t>ty keeping its head above water</w:t>
      </w:r>
      <w:r w:rsidR="000E4CFD" w:rsidRPr="00787189">
        <w:rPr>
          <w:rFonts w:ascii="Times New Roman" w:hAnsi="Times New Roman"/>
          <w:sz w:val="24"/>
          <w:szCs w:val="24"/>
          <w:lang w:val="en-GB"/>
        </w:rPr>
        <w:t>.</w:t>
      </w:r>
      <w:r w:rsidR="000E4CFD">
        <w:rPr>
          <w:rFonts w:ascii="Times New Roman" w:hAnsi="Times New Roman"/>
          <w:sz w:val="24"/>
          <w:szCs w:val="24"/>
          <w:lang w:val="en-GB"/>
        </w:rPr>
        <w:t xml:space="preserve"> </w:t>
      </w:r>
      <w:r w:rsidR="000E4CFD" w:rsidRPr="00787189">
        <w:rPr>
          <w:rFonts w:ascii="Times New Roman" w:hAnsi="Times New Roman"/>
          <w:sz w:val="24"/>
          <w:szCs w:val="24"/>
          <w:lang w:val="en-GB"/>
        </w:rPr>
        <w:t xml:space="preserve">Director Jan </w:t>
      </w:r>
      <w:proofErr w:type="spellStart"/>
      <w:r w:rsidR="000E4CFD" w:rsidRPr="00787189">
        <w:rPr>
          <w:rFonts w:ascii="Times New Roman" w:hAnsi="Times New Roman"/>
          <w:sz w:val="24"/>
          <w:szCs w:val="24"/>
          <w:lang w:val="en-GB"/>
        </w:rPr>
        <w:t>Fentener</w:t>
      </w:r>
      <w:proofErr w:type="spellEnd"/>
      <w:r w:rsidR="000E4CFD" w:rsidRPr="00787189">
        <w:rPr>
          <w:rFonts w:ascii="Times New Roman" w:hAnsi="Times New Roman"/>
          <w:sz w:val="24"/>
          <w:szCs w:val="24"/>
          <w:lang w:val="en-GB"/>
        </w:rPr>
        <w:t xml:space="preserve"> van Vlissingen refused to take this lying down and was determined to pull his company through the crisis. In 1932, in order to become better acquainted with the African market, he sent commercial director </w:t>
      </w:r>
      <w:proofErr w:type="spellStart"/>
      <w:r w:rsidR="000E4CFD" w:rsidRPr="00787189">
        <w:rPr>
          <w:rFonts w:ascii="Times New Roman" w:hAnsi="Times New Roman"/>
          <w:sz w:val="24"/>
          <w:szCs w:val="24"/>
          <w:lang w:val="en-GB"/>
        </w:rPr>
        <w:t>Tobie</w:t>
      </w:r>
      <w:proofErr w:type="spellEnd"/>
      <w:r w:rsidR="000E4CFD" w:rsidRPr="00787189">
        <w:rPr>
          <w:rFonts w:ascii="Times New Roman" w:hAnsi="Times New Roman"/>
          <w:sz w:val="24"/>
          <w:szCs w:val="24"/>
          <w:lang w:val="en-GB"/>
        </w:rPr>
        <w:t xml:space="preserve"> </w:t>
      </w:r>
      <w:proofErr w:type="spellStart"/>
      <w:r w:rsidR="000E4CFD" w:rsidRPr="00787189">
        <w:rPr>
          <w:rFonts w:ascii="Times New Roman" w:hAnsi="Times New Roman"/>
          <w:sz w:val="24"/>
          <w:szCs w:val="24"/>
          <w:lang w:val="en-GB"/>
        </w:rPr>
        <w:t>Hoogenboom</w:t>
      </w:r>
      <w:proofErr w:type="spellEnd"/>
      <w:r w:rsidR="000E4CFD" w:rsidRPr="00787189">
        <w:rPr>
          <w:rFonts w:ascii="Times New Roman" w:hAnsi="Times New Roman"/>
          <w:sz w:val="24"/>
          <w:szCs w:val="24"/>
          <w:lang w:val="en-GB"/>
        </w:rPr>
        <w:t xml:space="preserve"> on a journey. </w:t>
      </w:r>
      <w:proofErr w:type="spellStart"/>
      <w:r w:rsidR="000E4CFD" w:rsidRPr="00787189">
        <w:rPr>
          <w:rFonts w:ascii="Times New Roman" w:hAnsi="Times New Roman"/>
          <w:sz w:val="24"/>
          <w:szCs w:val="24"/>
          <w:lang w:val="en-GB"/>
        </w:rPr>
        <w:t>Hoogenboom</w:t>
      </w:r>
      <w:proofErr w:type="spellEnd"/>
      <w:r w:rsidR="000E4CFD" w:rsidRPr="00787189">
        <w:rPr>
          <w:rFonts w:ascii="Times New Roman" w:hAnsi="Times New Roman"/>
          <w:sz w:val="24"/>
          <w:szCs w:val="24"/>
          <w:lang w:val="en-GB"/>
        </w:rPr>
        <w:t xml:space="preserve"> quickly discovered that Van Vlissingen’s somewhat sombre colours were not </w:t>
      </w:r>
      <w:r w:rsidR="000E4CFD">
        <w:rPr>
          <w:rFonts w:ascii="Times New Roman" w:hAnsi="Times New Roman"/>
          <w:sz w:val="24"/>
          <w:szCs w:val="24"/>
          <w:lang w:val="en-GB"/>
        </w:rPr>
        <w:t xml:space="preserve">very popular </w:t>
      </w:r>
      <w:r w:rsidR="000E4CFD" w:rsidRPr="00787189">
        <w:rPr>
          <w:rFonts w:ascii="Times New Roman" w:hAnsi="Times New Roman"/>
          <w:sz w:val="24"/>
          <w:szCs w:val="24"/>
          <w:lang w:val="en-GB"/>
        </w:rPr>
        <w:t>among the West Africans</w:t>
      </w:r>
      <w:r w:rsidR="000E4CFD">
        <w:rPr>
          <w:rFonts w:ascii="Times New Roman" w:hAnsi="Times New Roman"/>
          <w:sz w:val="24"/>
          <w:szCs w:val="24"/>
          <w:lang w:val="en-GB"/>
        </w:rPr>
        <w:t>, who</w:t>
      </w:r>
      <w:r w:rsidR="000E4CFD" w:rsidRPr="00787189">
        <w:rPr>
          <w:rFonts w:ascii="Times New Roman" w:hAnsi="Times New Roman"/>
          <w:sz w:val="24"/>
          <w:szCs w:val="24"/>
          <w:lang w:val="en-GB"/>
        </w:rPr>
        <w:t xml:space="preserve"> had a greater preference for the brighter </w:t>
      </w:r>
      <w:proofErr w:type="spellStart"/>
      <w:r w:rsidR="000E4CFD">
        <w:rPr>
          <w:rFonts w:ascii="Times New Roman" w:hAnsi="Times New Roman"/>
          <w:sz w:val="24"/>
          <w:szCs w:val="24"/>
          <w:lang w:val="en-GB"/>
        </w:rPr>
        <w:t>Ankersmit</w:t>
      </w:r>
      <w:proofErr w:type="spellEnd"/>
      <w:r w:rsidR="000E4CFD">
        <w:rPr>
          <w:rFonts w:ascii="Times New Roman" w:hAnsi="Times New Roman"/>
          <w:sz w:val="24"/>
          <w:szCs w:val="24"/>
          <w:lang w:val="en-GB"/>
        </w:rPr>
        <w:t xml:space="preserve"> </w:t>
      </w:r>
      <w:r w:rsidR="000E4CFD" w:rsidRPr="00787189">
        <w:rPr>
          <w:rFonts w:ascii="Times New Roman" w:hAnsi="Times New Roman"/>
          <w:sz w:val="24"/>
          <w:szCs w:val="24"/>
          <w:lang w:val="en-GB"/>
        </w:rPr>
        <w:t xml:space="preserve">colours. Van Vlissingen immediately modified the production process and the colours, and when Jan </w:t>
      </w:r>
      <w:proofErr w:type="spellStart"/>
      <w:r w:rsidR="000E4CFD" w:rsidRPr="00787189">
        <w:rPr>
          <w:rFonts w:ascii="Times New Roman" w:hAnsi="Times New Roman"/>
          <w:sz w:val="24"/>
          <w:szCs w:val="24"/>
          <w:lang w:val="en-GB"/>
        </w:rPr>
        <w:t>Fentener</w:t>
      </w:r>
      <w:proofErr w:type="spellEnd"/>
      <w:r w:rsidR="000E4CFD" w:rsidRPr="00787189">
        <w:rPr>
          <w:rFonts w:ascii="Times New Roman" w:hAnsi="Times New Roman"/>
          <w:sz w:val="24"/>
          <w:szCs w:val="24"/>
          <w:lang w:val="en-GB"/>
        </w:rPr>
        <w:t xml:space="preserve"> van Vlissingen himself visited Africa for the first time in 1934 he noticed that the company’s market position had improved substantially with respect to </w:t>
      </w:r>
      <w:proofErr w:type="spellStart"/>
      <w:r w:rsidR="000E4CFD" w:rsidRPr="00787189">
        <w:rPr>
          <w:rFonts w:ascii="Times New Roman" w:hAnsi="Times New Roman"/>
          <w:sz w:val="24"/>
          <w:szCs w:val="24"/>
          <w:lang w:val="en-GB"/>
        </w:rPr>
        <w:t>Ankersmit</w:t>
      </w:r>
      <w:proofErr w:type="spellEnd"/>
      <w:r w:rsidR="000E4CFD" w:rsidRPr="00787189">
        <w:rPr>
          <w:rFonts w:ascii="Times New Roman" w:hAnsi="Times New Roman"/>
          <w:sz w:val="24"/>
          <w:szCs w:val="24"/>
          <w:lang w:val="en-GB"/>
        </w:rPr>
        <w:t>.</w:t>
      </w:r>
    </w:p>
    <w:p w:rsidR="000E4CFD" w:rsidRDefault="000E4CFD" w:rsidP="00D12776">
      <w:pPr>
        <w:spacing w:line="360" w:lineRule="auto"/>
        <w:rPr>
          <w:rFonts w:ascii="Times New Roman" w:hAnsi="Times New Roman"/>
          <w:sz w:val="24"/>
          <w:szCs w:val="24"/>
          <w:lang w:val="en-GB"/>
        </w:rPr>
      </w:pPr>
      <w:r w:rsidRPr="00787189">
        <w:rPr>
          <w:rFonts w:ascii="Times New Roman" w:hAnsi="Times New Roman"/>
          <w:sz w:val="24"/>
          <w:szCs w:val="24"/>
          <w:lang w:val="en-GB"/>
        </w:rPr>
        <w:t xml:space="preserve">After his first trip to Africa, Jan </w:t>
      </w:r>
      <w:proofErr w:type="spellStart"/>
      <w:r w:rsidRPr="00787189">
        <w:rPr>
          <w:rFonts w:ascii="Times New Roman" w:hAnsi="Times New Roman"/>
          <w:sz w:val="24"/>
          <w:szCs w:val="24"/>
          <w:lang w:val="en-GB"/>
        </w:rPr>
        <w:t>Fentener</w:t>
      </w:r>
      <w:proofErr w:type="spellEnd"/>
      <w:r w:rsidRPr="00787189">
        <w:rPr>
          <w:rFonts w:ascii="Times New Roman" w:hAnsi="Times New Roman"/>
          <w:sz w:val="24"/>
          <w:szCs w:val="24"/>
          <w:lang w:val="en-GB"/>
        </w:rPr>
        <w:t xml:space="preserve"> van Vlissingen became more and more interested in the continent, its culture and its inhabitants. He may even have been one of the first Westerners to take the African consumer seriously and to recognise that Africans also have an eye for quality and are not satisfied with inferior fabrics and patterns. And perhaps that is why he attached so much value to the designing of the company’s own patterns, patterns that were actually based on visits to Africa and therefore resonated with the taste</w:t>
      </w:r>
      <w:r>
        <w:rPr>
          <w:rFonts w:ascii="Times New Roman" w:hAnsi="Times New Roman"/>
          <w:sz w:val="24"/>
          <w:szCs w:val="24"/>
          <w:lang w:val="en-GB"/>
        </w:rPr>
        <w:t>s</w:t>
      </w:r>
      <w:r w:rsidRPr="00787189">
        <w:rPr>
          <w:rFonts w:ascii="Times New Roman" w:hAnsi="Times New Roman"/>
          <w:sz w:val="24"/>
          <w:szCs w:val="24"/>
          <w:lang w:val="en-GB"/>
        </w:rPr>
        <w:t xml:space="preserve"> of the African consumer.</w:t>
      </w:r>
      <w:r w:rsidR="00712CE1">
        <w:rPr>
          <w:rFonts w:ascii="Times New Roman" w:hAnsi="Times New Roman"/>
          <w:sz w:val="24"/>
          <w:szCs w:val="24"/>
          <w:lang w:val="en-GB"/>
        </w:rPr>
        <w:t xml:space="preserve"> </w:t>
      </w:r>
      <w:r w:rsidR="00712CE1" w:rsidRPr="00787189">
        <w:rPr>
          <w:rFonts w:ascii="Times New Roman" w:hAnsi="Times New Roman"/>
          <w:sz w:val="24"/>
          <w:szCs w:val="24"/>
          <w:lang w:val="en-GB"/>
        </w:rPr>
        <w:t>But Van Vlissingen was also a businessman, of course − an entrepreneur who saw his company suddenly doing much better in the market after the introduction of a few innovations.</w:t>
      </w:r>
      <w:r w:rsidR="00D12776">
        <w:rPr>
          <w:rFonts w:ascii="Times New Roman" w:hAnsi="Times New Roman"/>
          <w:sz w:val="24"/>
          <w:szCs w:val="24"/>
          <w:lang w:val="en-GB"/>
        </w:rPr>
        <w:t xml:space="preserve"> </w:t>
      </w:r>
      <w:r w:rsidRPr="00787189">
        <w:rPr>
          <w:rFonts w:ascii="Times New Roman" w:hAnsi="Times New Roman"/>
          <w:sz w:val="24"/>
          <w:szCs w:val="24"/>
          <w:lang w:val="en-GB"/>
        </w:rPr>
        <w:t xml:space="preserve">It was clear to him that that’s where the future lay, in those innovations, and when production almost came to a halt during the war years he worked hard </w:t>
      </w:r>
      <w:r>
        <w:rPr>
          <w:rFonts w:ascii="Times New Roman" w:hAnsi="Times New Roman"/>
          <w:sz w:val="24"/>
          <w:szCs w:val="24"/>
          <w:lang w:val="en-GB"/>
        </w:rPr>
        <w:t xml:space="preserve">on preparations </w:t>
      </w:r>
      <w:r w:rsidRPr="00787189">
        <w:rPr>
          <w:rFonts w:ascii="Times New Roman" w:hAnsi="Times New Roman"/>
          <w:sz w:val="24"/>
          <w:szCs w:val="24"/>
          <w:lang w:val="en-GB"/>
        </w:rPr>
        <w:t>for an autonomous research department with a laboratory and pilot plant. That research department</w:t>
      </w:r>
      <w:r w:rsidR="0084601A">
        <w:rPr>
          <w:rFonts w:ascii="Times New Roman" w:hAnsi="Times New Roman"/>
          <w:sz w:val="24"/>
          <w:szCs w:val="24"/>
          <w:lang w:val="en-GB"/>
        </w:rPr>
        <w:t xml:space="preserve"> </w:t>
      </w:r>
      <w:r w:rsidRPr="00787189">
        <w:rPr>
          <w:rFonts w:ascii="Times New Roman" w:hAnsi="Times New Roman"/>
          <w:sz w:val="24"/>
          <w:szCs w:val="24"/>
          <w:lang w:val="en-GB"/>
        </w:rPr>
        <w:t xml:space="preserve">was opened in 1947 and would make an important contribution to Van Vlissingen’s success in the years to come. Techniques were developed there to </w:t>
      </w:r>
      <w:r>
        <w:rPr>
          <w:rFonts w:ascii="Times New Roman" w:hAnsi="Times New Roman"/>
          <w:sz w:val="24"/>
          <w:szCs w:val="24"/>
          <w:lang w:val="en-GB"/>
        </w:rPr>
        <w:t xml:space="preserve">speed up and improve </w:t>
      </w:r>
      <w:r w:rsidRPr="00787189">
        <w:rPr>
          <w:rFonts w:ascii="Times New Roman" w:hAnsi="Times New Roman"/>
          <w:sz w:val="24"/>
          <w:szCs w:val="24"/>
          <w:lang w:val="en-GB"/>
        </w:rPr>
        <w:t>the working process. A large number of new, highly saturated colours were also created</w:t>
      </w:r>
      <w:r>
        <w:rPr>
          <w:rFonts w:ascii="Times New Roman" w:hAnsi="Times New Roman"/>
          <w:sz w:val="24"/>
          <w:szCs w:val="24"/>
          <w:lang w:val="en-GB"/>
        </w:rPr>
        <w:t>,</w:t>
      </w:r>
      <w:r w:rsidRPr="00787189">
        <w:rPr>
          <w:rFonts w:ascii="Times New Roman" w:hAnsi="Times New Roman"/>
          <w:sz w:val="24"/>
          <w:szCs w:val="24"/>
          <w:lang w:val="en-GB"/>
        </w:rPr>
        <w:t xml:space="preserve"> full colours that contained a great deal of pigment, so that even in the bright African sun they remained strong and did not fade</w:t>
      </w:r>
      <w:r>
        <w:rPr>
          <w:rFonts w:ascii="Times New Roman" w:hAnsi="Times New Roman"/>
          <w:sz w:val="24"/>
          <w:szCs w:val="24"/>
          <w:lang w:val="en-GB"/>
        </w:rPr>
        <w:t>.</w:t>
      </w:r>
      <w:r w:rsidRPr="00787189">
        <w:rPr>
          <w:rFonts w:ascii="Times New Roman" w:hAnsi="Times New Roman"/>
          <w:sz w:val="24"/>
          <w:szCs w:val="24"/>
          <w:lang w:val="en-GB"/>
        </w:rPr>
        <w:t xml:space="preserve"> </w:t>
      </w:r>
      <w:proofErr w:type="gramStart"/>
      <w:r>
        <w:rPr>
          <w:rFonts w:ascii="Times New Roman" w:hAnsi="Times New Roman"/>
          <w:sz w:val="24"/>
          <w:szCs w:val="24"/>
          <w:lang w:val="en-GB"/>
        </w:rPr>
        <w:t>C</w:t>
      </w:r>
      <w:r w:rsidRPr="00787189">
        <w:rPr>
          <w:rFonts w:ascii="Times New Roman" w:hAnsi="Times New Roman"/>
          <w:sz w:val="24"/>
          <w:szCs w:val="24"/>
          <w:lang w:val="en-GB"/>
        </w:rPr>
        <w:t>olours that very much appealed to local taste.</w:t>
      </w:r>
      <w:proofErr w:type="gramEnd"/>
    </w:p>
    <w:p w:rsidR="006D1F39" w:rsidRDefault="006D1F39" w:rsidP="00D12776">
      <w:pPr>
        <w:spacing w:line="360" w:lineRule="auto"/>
        <w:rPr>
          <w:rFonts w:ascii="Times New Roman" w:hAnsi="Times New Roman"/>
          <w:sz w:val="24"/>
          <w:szCs w:val="24"/>
          <w:lang w:val="en-GB"/>
        </w:rPr>
      </w:pPr>
    </w:p>
    <w:p w:rsidR="00B50072" w:rsidRPr="006D1F39" w:rsidRDefault="00B50072" w:rsidP="00B50072">
      <w:pPr>
        <w:spacing w:after="0" w:line="360" w:lineRule="auto"/>
        <w:contextualSpacing/>
        <w:rPr>
          <w:rFonts w:ascii="Times New Roman" w:hAnsi="Times New Roman"/>
          <w:b/>
          <w:sz w:val="24"/>
          <w:szCs w:val="24"/>
          <w:lang w:val="en-GB"/>
        </w:rPr>
      </w:pPr>
      <w:r w:rsidRPr="006D1F39">
        <w:rPr>
          <w:rFonts w:ascii="Times New Roman" w:hAnsi="Times New Roman"/>
          <w:b/>
          <w:sz w:val="24"/>
          <w:szCs w:val="24"/>
          <w:lang w:val="en-GB"/>
        </w:rPr>
        <w:t>African cultural heritage</w:t>
      </w:r>
    </w:p>
    <w:p w:rsidR="004F0483" w:rsidRPr="002C727F" w:rsidRDefault="00B50072" w:rsidP="00BF505D">
      <w:pPr>
        <w:spacing w:line="360" w:lineRule="auto"/>
        <w:rPr>
          <w:rFonts w:ascii="Times New Roman" w:hAnsi="Times New Roman"/>
          <w:sz w:val="24"/>
          <w:szCs w:val="24"/>
          <w:lang w:val="en-GB"/>
        </w:rPr>
      </w:pPr>
      <w:r>
        <w:rPr>
          <w:rFonts w:ascii="Times New Roman" w:hAnsi="Times New Roman"/>
          <w:sz w:val="24"/>
          <w:szCs w:val="24"/>
          <w:lang w:val="en-GB"/>
        </w:rPr>
        <w:t>Between</w:t>
      </w:r>
      <w:r w:rsidR="000E4CFD" w:rsidRPr="00787189">
        <w:rPr>
          <w:rFonts w:ascii="Times New Roman" w:hAnsi="Times New Roman"/>
          <w:sz w:val="24"/>
          <w:szCs w:val="24"/>
          <w:lang w:val="en-GB"/>
        </w:rPr>
        <w:t xml:space="preserve"> 1946 </w:t>
      </w:r>
      <w:r>
        <w:rPr>
          <w:rFonts w:ascii="Times New Roman" w:hAnsi="Times New Roman"/>
          <w:sz w:val="24"/>
          <w:szCs w:val="24"/>
          <w:lang w:val="en-GB"/>
        </w:rPr>
        <w:t>and</w:t>
      </w:r>
      <w:r w:rsidR="000E4CFD" w:rsidRPr="00787189">
        <w:rPr>
          <w:rFonts w:ascii="Times New Roman" w:hAnsi="Times New Roman"/>
          <w:sz w:val="24"/>
          <w:szCs w:val="24"/>
          <w:lang w:val="en-GB"/>
        </w:rPr>
        <w:t xml:space="preserve"> 1960 the demand for wax prints </w:t>
      </w:r>
      <w:r w:rsidR="000E4CFD">
        <w:rPr>
          <w:rFonts w:ascii="Times New Roman" w:hAnsi="Times New Roman"/>
          <w:sz w:val="24"/>
          <w:szCs w:val="24"/>
          <w:lang w:val="en-GB"/>
        </w:rPr>
        <w:t xml:space="preserve">in </w:t>
      </w:r>
      <w:r w:rsidR="00480979">
        <w:rPr>
          <w:rFonts w:ascii="Times New Roman" w:hAnsi="Times New Roman"/>
          <w:sz w:val="24"/>
          <w:szCs w:val="24"/>
          <w:lang w:val="en-GB"/>
        </w:rPr>
        <w:t xml:space="preserve">West and Central </w:t>
      </w:r>
      <w:r w:rsidR="000E4CFD">
        <w:rPr>
          <w:rFonts w:ascii="Times New Roman" w:hAnsi="Times New Roman"/>
          <w:sz w:val="24"/>
          <w:szCs w:val="24"/>
          <w:lang w:val="en-GB"/>
        </w:rPr>
        <w:t xml:space="preserve">Africa skyrocketed. This was partly attributable to </w:t>
      </w:r>
      <w:r w:rsidR="000E4CFD" w:rsidRPr="00787189">
        <w:rPr>
          <w:rFonts w:ascii="Times New Roman" w:hAnsi="Times New Roman"/>
          <w:sz w:val="24"/>
          <w:szCs w:val="24"/>
          <w:lang w:val="en-GB"/>
        </w:rPr>
        <w:t xml:space="preserve">the </w:t>
      </w:r>
      <w:r w:rsidR="000E4CFD">
        <w:rPr>
          <w:rFonts w:ascii="Times New Roman" w:hAnsi="Times New Roman"/>
          <w:sz w:val="24"/>
          <w:szCs w:val="24"/>
          <w:lang w:val="en-GB"/>
        </w:rPr>
        <w:t xml:space="preserve">growing </w:t>
      </w:r>
      <w:r w:rsidR="000E4CFD" w:rsidRPr="00787189">
        <w:rPr>
          <w:rFonts w:ascii="Times New Roman" w:hAnsi="Times New Roman"/>
          <w:sz w:val="24"/>
          <w:szCs w:val="24"/>
          <w:lang w:val="en-GB"/>
        </w:rPr>
        <w:t>purchasing power in many African countries.</w:t>
      </w:r>
      <w:r w:rsidR="000E4CFD">
        <w:rPr>
          <w:rFonts w:ascii="Times New Roman" w:hAnsi="Times New Roman"/>
          <w:sz w:val="24"/>
          <w:szCs w:val="24"/>
          <w:lang w:val="en-GB"/>
        </w:rPr>
        <w:t xml:space="preserve"> </w:t>
      </w:r>
      <w:r w:rsidR="000E4CFD" w:rsidRPr="00787189">
        <w:rPr>
          <w:rFonts w:ascii="Times New Roman" w:hAnsi="Times New Roman"/>
          <w:sz w:val="24"/>
          <w:szCs w:val="24"/>
          <w:lang w:val="en-GB"/>
        </w:rPr>
        <w:t xml:space="preserve">The growing power of the various independence movements also played a role. For almost a century, missionaries and colonisers </w:t>
      </w:r>
      <w:r w:rsidR="000E4CFD">
        <w:rPr>
          <w:rFonts w:ascii="Times New Roman" w:hAnsi="Times New Roman"/>
          <w:sz w:val="24"/>
          <w:szCs w:val="24"/>
          <w:lang w:val="en-GB"/>
        </w:rPr>
        <w:t xml:space="preserve">had </w:t>
      </w:r>
      <w:r w:rsidR="000E4CFD" w:rsidRPr="00787189">
        <w:rPr>
          <w:rFonts w:ascii="Times New Roman" w:hAnsi="Times New Roman"/>
          <w:sz w:val="24"/>
          <w:szCs w:val="24"/>
          <w:lang w:val="en-GB"/>
        </w:rPr>
        <w:t>suppressed traditional African clothing and tried to replace it with Western dress. The independence movements increased African self-awareness, and traditional African clothing became something to be proud of once again. It became a symbol of anti-</w:t>
      </w:r>
      <w:r>
        <w:rPr>
          <w:rFonts w:ascii="Times New Roman" w:hAnsi="Times New Roman"/>
          <w:sz w:val="24"/>
          <w:szCs w:val="24"/>
          <w:lang w:val="en-GB"/>
        </w:rPr>
        <w:t>c</w:t>
      </w:r>
      <w:r w:rsidR="000E4CFD" w:rsidRPr="00787189">
        <w:rPr>
          <w:rFonts w:ascii="Times New Roman" w:hAnsi="Times New Roman"/>
          <w:sz w:val="24"/>
          <w:szCs w:val="24"/>
          <w:lang w:val="en-GB"/>
        </w:rPr>
        <w:t xml:space="preserve">olonialism, and some even elevated it to the status of new national costume (Bender 1989, p. 165; </w:t>
      </w:r>
      <w:proofErr w:type="spellStart"/>
      <w:r w:rsidR="000E4CFD" w:rsidRPr="00787189">
        <w:rPr>
          <w:rFonts w:ascii="Times New Roman" w:hAnsi="Times New Roman"/>
          <w:sz w:val="24"/>
          <w:szCs w:val="24"/>
          <w:lang w:val="en-GB"/>
        </w:rPr>
        <w:t>Rabine</w:t>
      </w:r>
      <w:proofErr w:type="spellEnd"/>
      <w:r w:rsidR="000E4CFD" w:rsidRPr="00787189">
        <w:rPr>
          <w:rFonts w:ascii="Times New Roman" w:hAnsi="Times New Roman"/>
          <w:sz w:val="24"/>
          <w:szCs w:val="24"/>
          <w:lang w:val="en-GB"/>
        </w:rPr>
        <w:t xml:space="preserve"> 2002, p. 75; </w:t>
      </w:r>
      <w:proofErr w:type="spellStart"/>
      <w:r w:rsidR="000E4CFD" w:rsidRPr="00787189">
        <w:rPr>
          <w:rFonts w:ascii="Times New Roman" w:hAnsi="Times New Roman"/>
          <w:sz w:val="24"/>
          <w:szCs w:val="24"/>
          <w:lang w:val="en-GB"/>
        </w:rPr>
        <w:t>Gott</w:t>
      </w:r>
      <w:proofErr w:type="spellEnd"/>
      <w:r w:rsidR="000E4CFD" w:rsidRPr="00787189">
        <w:rPr>
          <w:rFonts w:ascii="Times New Roman" w:hAnsi="Times New Roman"/>
          <w:sz w:val="24"/>
          <w:szCs w:val="24"/>
          <w:lang w:val="en-GB"/>
        </w:rPr>
        <w:t xml:space="preserve"> 2010). Surprisingly enough, the renewed interest in traditional clothing did not lead to a decline in textiles imported from Europe. On the contrary, the imports only increased. While Van Vlissingen produced only 1 million yards of wax prints in 1946, by 1960 that number had grown to at least 34 million (Jacobs and Maas 1996, p. 83).</w:t>
      </w:r>
      <w:r w:rsidR="00BF505D">
        <w:rPr>
          <w:rFonts w:ascii="Times New Roman" w:hAnsi="Times New Roman"/>
          <w:sz w:val="24"/>
          <w:szCs w:val="24"/>
          <w:lang w:val="en-GB"/>
        </w:rPr>
        <w:t xml:space="preserve"> </w:t>
      </w:r>
    </w:p>
    <w:p w:rsidR="000E4CFD" w:rsidRPr="00787189" w:rsidRDefault="000E4CFD" w:rsidP="00D12776">
      <w:pPr>
        <w:spacing w:line="360" w:lineRule="auto"/>
        <w:rPr>
          <w:rFonts w:ascii="Times New Roman" w:hAnsi="Times New Roman"/>
          <w:sz w:val="24"/>
          <w:szCs w:val="24"/>
          <w:lang w:val="en-GB"/>
        </w:rPr>
      </w:pPr>
      <w:r w:rsidRPr="00787189">
        <w:rPr>
          <w:rFonts w:ascii="Times New Roman" w:hAnsi="Times New Roman"/>
          <w:sz w:val="24"/>
          <w:szCs w:val="24"/>
          <w:lang w:val="en-GB"/>
        </w:rPr>
        <w:t xml:space="preserve">The inescapable question, then, is how </w:t>
      </w:r>
      <w:r>
        <w:rPr>
          <w:rFonts w:ascii="Times New Roman" w:hAnsi="Times New Roman"/>
          <w:sz w:val="24"/>
          <w:szCs w:val="24"/>
          <w:lang w:val="en-GB"/>
        </w:rPr>
        <w:t xml:space="preserve">to explain </w:t>
      </w:r>
      <w:r w:rsidRPr="00787189">
        <w:rPr>
          <w:rFonts w:ascii="Times New Roman" w:hAnsi="Times New Roman"/>
          <w:sz w:val="24"/>
          <w:szCs w:val="24"/>
          <w:lang w:val="en-GB"/>
        </w:rPr>
        <w:t xml:space="preserve">these contradictory tendencies? How was it possible to achieve such impressive sales with </w:t>
      </w:r>
      <w:r w:rsidRPr="00B457CB">
        <w:rPr>
          <w:rFonts w:ascii="Times New Roman" w:hAnsi="Times New Roman"/>
          <w:sz w:val="24"/>
          <w:szCs w:val="24"/>
          <w:lang w:val="en-GB"/>
        </w:rPr>
        <w:t>Real Dutch Wax</w:t>
      </w:r>
      <w:r w:rsidRPr="00787189">
        <w:rPr>
          <w:rFonts w:ascii="Times New Roman" w:hAnsi="Times New Roman"/>
          <w:sz w:val="24"/>
          <w:szCs w:val="24"/>
          <w:lang w:val="en-GB"/>
        </w:rPr>
        <w:t>, a product entirely designed and manufactured in the Netherlands, at a time when so much attention was being paid to African identity?</w:t>
      </w:r>
      <w:r w:rsidR="00D12776">
        <w:rPr>
          <w:rFonts w:ascii="Times New Roman" w:hAnsi="Times New Roman"/>
          <w:sz w:val="24"/>
          <w:szCs w:val="24"/>
          <w:lang w:val="en-GB"/>
        </w:rPr>
        <w:t xml:space="preserve"> </w:t>
      </w:r>
      <w:r w:rsidRPr="00787189">
        <w:rPr>
          <w:rFonts w:ascii="Times New Roman" w:hAnsi="Times New Roman"/>
          <w:sz w:val="24"/>
          <w:szCs w:val="24"/>
          <w:lang w:val="en-GB"/>
        </w:rPr>
        <w:t xml:space="preserve">The fact that wax prints were European must have added to their popularity, and </w:t>
      </w:r>
      <w:r>
        <w:rPr>
          <w:rFonts w:ascii="Times New Roman" w:hAnsi="Times New Roman"/>
          <w:sz w:val="24"/>
          <w:szCs w:val="24"/>
          <w:lang w:val="en-GB"/>
        </w:rPr>
        <w:t xml:space="preserve">hence made them prestigious </w:t>
      </w:r>
      <w:r w:rsidRPr="00787189">
        <w:rPr>
          <w:rFonts w:ascii="Times New Roman" w:hAnsi="Times New Roman"/>
          <w:sz w:val="24"/>
          <w:szCs w:val="24"/>
          <w:lang w:val="en-GB"/>
        </w:rPr>
        <w:t>for many</w:t>
      </w:r>
      <w:r>
        <w:rPr>
          <w:rFonts w:ascii="Times New Roman" w:hAnsi="Times New Roman"/>
          <w:sz w:val="24"/>
          <w:szCs w:val="24"/>
          <w:lang w:val="en-GB"/>
        </w:rPr>
        <w:t xml:space="preserve"> people</w:t>
      </w:r>
      <w:r w:rsidRPr="00787189">
        <w:rPr>
          <w:rFonts w:ascii="Times New Roman" w:hAnsi="Times New Roman"/>
          <w:sz w:val="24"/>
          <w:szCs w:val="24"/>
          <w:lang w:val="en-GB"/>
        </w:rPr>
        <w:t xml:space="preserve">, but the big mystery is that at the same time wax prints were regarded as </w:t>
      </w:r>
      <w:r>
        <w:rPr>
          <w:rFonts w:ascii="Times New Roman" w:hAnsi="Times New Roman"/>
          <w:sz w:val="24"/>
          <w:szCs w:val="24"/>
          <w:lang w:val="en-GB"/>
        </w:rPr>
        <w:t xml:space="preserve">native </w:t>
      </w:r>
      <w:r w:rsidR="00712CE1">
        <w:rPr>
          <w:rFonts w:ascii="Times New Roman" w:hAnsi="Times New Roman"/>
          <w:sz w:val="24"/>
          <w:szCs w:val="24"/>
          <w:lang w:val="en-GB"/>
        </w:rPr>
        <w:t>and authentically African</w:t>
      </w:r>
      <w:r w:rsidRPr="00787189">
        <w:rPr>
          <w:rFonts w:ascii="Times New Roman" w:hAnsi="Times New Roman"/>
          <w:sz w:val="24"/>
          <w:szCs w:val="24"/>
          <w:lang w:val="en-GB"/>
        </w:rPr>
        <w:t xml:space="preserve">, as part of </w:t>
      </w:r>
      <w:r w:rsidRPr="009D118E">
        <w:rPr>
          <w:rFonts w:ascii="Times New Roman" w:hAnsi="Times New Roman"/>
          <w:sz w:val="24"/>
          <w:szCs w:val="24"/>
          <w:lang w:val="en-GB"/>
        </w:rPr>
        <w:t>African cultural heritage</w:t>
      </w:r>
      <w:r w:rsidRPr="00787189">
        <w:rPr>
          <w:rFonts w:ascii="Times New Roman" w:hAnsi="Times New Roman"/>
          <w:sz w:val="24"/>
          <w:szCs w:val="24"/>
          <w:lang w:val="en-GB"/>
        </w:rPr>
        <w:t>.</w:t>
      </w:r>
    </w:p>
    <w:p w:rsidR="00D2177D" w:rsidRDefault="00D2177D" w:rsidP="00C83087">
      <w:pPr>
        <w:spacing w:after="0" w:line="360" w:lineRule="auto"/>
        <w:contextualSpacing/>
        <w:rPr>
          <w:rFonts w:ascii="Times New Roman" w:hAnsi="Times New Roman"/>
          <w:i/>
          <w:sz w:val="24"/>
          <w:szCs w:val="24"/>
          <w:lang w:val="en-GB"/>
        </w:rPr>
      </w:pPr>
    </w:p>
    <w:p w:rsidR="00C83087" w:rsidRPr="006D1F39" w:rsidRDefault="00C83087" w:rsidP="00C83087">
      <w:pPr>
        <w:spacing w:after="0" w:line="360" w:lineRule="auto"/>
        <w:contextualSpacing/>
        <w:rPr>
          <w:rFonts w:ascii="Times New Roman" w:hAnsi="Times New Roman"/>
          <w:b/>
          <w:sz w:val="24"/>
          <w:szCs w:val="24"/>
          <w:lang w:val="en-GB"/>
        </w:rPr>
      </w:pPr>
      <w:r w:rsidRPr="006D1F39">
        <w:rPr>
          <w:rFonts w:ascii="Times New Roman" w:hAnsi="Times New Roman"/>
          <w:b/>
          <w:sz w:val="24"/>
          <w:szCs w:val="24"/>
          <w:lang w:val="en-GB"/>
        </w:rPr>
        <w:t>Fashion as cultural improvisation</w:t>
      </w:r>
    </w:p>
    <w:p w:rsidR="008031BE" w:rsidRDefault="00FB682D" w:rsidP="009D118E">
      <w:pPr>
        <w:spacing w:line="360" w:lineRule="auto"/>
        <w:rPr>
          <w:rFonts w:ascii="Times New Roman" w:hAnsi="Times New Roman"/>
          <w:sz w:val="24"/>
          <w:szCs w:val="24"/>
          <w:lang w:val="en-GB"/>
        </w:rPr>
      </w:pPr>
      <w:r w:rsidRPr="00787189">
        <w:rPr>
          <w:rFonts w:ascii="Times New Roman" w:hAnsi="Times New Roman"/>
          <w:sz w:val="24"/>
          <w:szCs w:val="24"/>
          <w:lang w:val="en-GB"/>
        </w:rPr>
        <w:t xml:space="preserve">In his article ‘The “African Print” Hoax’, </w:t>
      </w:r>
      <w:proofErr w:type="spellStart"/>
      <w:r w:rsidRPr="00787189">
        <w:rPr>
          <w:rFonts w:ascii="Times New Roman" w:hAnsi="Times New Roman"/>
          <w:sz w:val="24"/>
          <w:szCs w:val="24"/>
          <w:lang w:val="en-GB"/>
        </w:rPr>
        <w:t>Tunde</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Akinwumi</w:t>
      </w:r>
      <w:proofErr w:type="spellEnd"/>
      <w:r w:rsidRPr="00787189">
        <w:rPr>
          <w:rFonts w:ascii="Times New Roman" w:hAnsi="Times New Roman"/>
          <w:sz w:val="24"/>
          <w:szCs w:val="24"/>
          <w:lang w:val="en-GB"/>
        </w:rPr>
        <w:t xml:space="preserve"> inveighs bitterly against the manufacturers of wax prints, also called African prints, because (he says) they deceive the African consumer with patterns that are a mixture of Javanese, Indian, Chinese, Arabic and European artistic traditions, but have nothing to do with the traditional African aesthetic. So </w:t>
      </w:r>
      <w:proofErr w:type="spellStart"/>
      <w:r w:rsidRPr="00787189">
        <w:rPr>
          <w:rFonts w:ascii="Times New Roman" w:hAnsi="Times New Roman"/>
          <w:sz w:val="24"/>
          <w:szCs w:val="24"/>
          <w:lang w:val="en-GB"/>
        </w:rPr>
        <w:t>Akinwumi</w:t>
      </w:r>
      <w:proofErr w:type="spellEnd"/>
      <w:r w:rsidRPr="00787189">
        <w:rPr>
          <w:rFonts w:ascii="Times New Roman" w:hAnsi="Times New Roman"/>
          <w:sz w:val="24"/>
          <w:szCs w:val="24"/>
          <w:lang w:val="en-GB"/>
        </w:rPr>
        <w:t xml:space="preserve"> calls for a new aesthetic for Africa, for patterns that are based on indigenous African textile art such as </w:t>
      </w:r>
      <w:proofErr w:type="spellStart"/>
      <w:r w:rsidRPr="00787189">
        <w:rPr>
          <w:rFonts w:ascii="Times New Roman" w:hAnsi="Times New Roman"/>
          <w:i/>
          <w:sz w:val="24"/>
          <w:szCs w:val="24"/>
          <w:lang w:val="en-GB"/>
        </w:rPr>
        <w:t>kente</w:t>
      </w:r>
      <w:proofErr w:type="spellEnd"/>
      <w:r w:rsidRPr="00787189">
        <w:rPr>
          <w:rFonts w:ascii="Times New Roman" w:hAnsi="Times New Roman"/>
          <w:i/>
          <w:sz w:val="24"/>
          <w:szCs w:val="24"/>
          <w:lang w:val="en-GB"/>
        </w:rPr>
        <w:t xml:space="preserve">, </w:t>
      </w:r>
      <w:proofErr w:type="spellStart"/>
      <w:r w:rsidRPr="00787189">
        <w:rPr>
          <w:rFonts w:ascii="Times New Roman" w:hAnsi="Times New Roman"/>
          <w:i/>
          <w:sz w:val="24"/>
          <w:szCs w:val="24"/>
          <w:lang w:val="en-GB"/>
        </w:rPr>
        <w:t>adire</w:t>
      </w:r>
      <w:proofErr w:type="spellEnd"/>
      <w:r w:rsidRPr="00787189">
        <w:rPr>
          <w:rFonts w:ascii="Times New Roman" w:hAnsi="Times New Roman"/>
          <w:i/>
          <w:sz w:val="24"/>
          <w:szCs w:val="24"/>
          <w:lang w:val="en-GB"/>
        </w:rPr>
        <w:t xml:space="preserve">, </w:t>
      </w:r>
      <w:proofErr w:type="spellStart"/>
      <w:r w:rsidRPr="00787189">
        <w:rPr>
          <w:rFonts w:ascii="Times New Roman" w:hAnsi="Times New Roman"/>
          <w:i/>
          <w:sz w:val="24"/>
          <w:szCs w:val="24"/>
          <w:lang w:val="en-GB"/>
        </w:rPr>
        <w:t>aso</w:t>
      </w:r>
      <w:r w:rsidR="000320C1">
        <w:rPr>
          <w:rFonts w:ascii="Times New Roman" w:hAnsi="Times New Roman"/>
          <w:i/>
          <w:sz w:val="24"/>
          <w:szCs w:val="24"/>
          <w:lang w:val="en-GB"/>
        </w:rPr>
        <w:t>-</w:t>
      </w:r>
      <w:r w:rsidRPr="00787189">
        <w:rPr>
          <w:rFonts w:ascii="Times New Roman" w:hAnsi="Times New Roman"/>
          <w:i/>
          <w:sz w:val="24"/>
          <w:szCs w:val="24"/>
          <w:lang w:val="en-GB"/>
        </w:rPr>
        <w:t>oke</w:t>
      </w:r>
      <w:proofErr w:type="spellEnd"/>
      <w:r w:rsidRPr="00787189">
        <w:rPr>
          <w:rFonts w:ascii="Times New Roman" w:hAnsi="Times New Roman"/>
          <w:i/>
          <w:sz w:val="24"/>
          <w:szCs w:val="24"/>
          <w:lang w:val="en-GB"/>
        </w:rPr>
        <w:t xml:space="preserve"> </w:t>
      </w:r>
      <w:r w:rsidRPr="00787189">
        <w:rPr>
          <w:rFonts w:ascii="Times New Roman" w:hAnsi="Times New Roman"/>
          <w:sz w:val="24"/>
          <w:szCs w:val="24"/>
          <w:lang w:val="en-GB"/>
        </w:rPr>
        <w:t xml:space="preserve">and </w:t>
      </w:r>
      <w:proofErr w:type="spellStart"/>
      <w:r w:rsidRPr="00787189">
        <w:rPr>
          <w:rFonts w:ascii="Times New Roman" w:hAnsi="Times New Roman"/>
          <w:i/>
          <w:sz w:val="24"/>
          <w:szCs w:val="24"/>
          <w:lang w:val="en-GB"/>
        </w:rPr>
        <w:t>bogolanfini</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Akinwumi</w:t>
      </w:r>
      <w:proofErr w:type="spellEnd"/>
      <w:r w:rsidRPr="00787189">
        <w:rPr>
          <w:rFonts w:ascii="Times New Roman" w:hAnsi="Times New Roman"/>
          <w:sz w:val="24"/>
          <w:szCs w:val="24"/>
          <w:lang w:val="en-GB"/>
        </w:rPr>
        <w:t xml:space="preserve"> 2008). What </w:t>
      </w:r>
      <w:r>
        <w:rPr>
          <w:rFonts w:ascii="Times New Roman" w:hAnsi="Times New Roman"/>
          <w:sz w:val="24"/>
          <w:szCs w:val="24"/>
          <w:lang w:val="en-GB"/>
        </w:rPr>
        <w:t>he neglects to mention</w:t>
      </w:r>
      <w:r w:rsidRPr="00787189">
        <w:rPr>
          <w:rFonts w:ascii="Times New Roman" w:hAnsi="Times New Roman"/>
          <w:sz w:val="24"/>
          <w:szCs w:val="24"/>
          <w:lang w:val="en-GB"/>
        </w:rPr>
        <w:t xml:space="preserve">, however, is one essential characteristic of fashion: that </w:t>
      </w:r>
      <w:r>
        <w:rPr>
          <w:rFonts w:ascii="Times New Roman" w:hAnsi="Times New Roman"/>
          <w:sz w:val="24"/>
          <w:szCs w:val="24"/>
          <w:lang w:val="en-GB"/>
        </w:rPr>
        <w:t xml:space="preserve">it’s </w:t>
      </w:r>
      <w:r w:rsidRPr="00787189">
        <w:rPr>
          <w:rFonts w:ascii="Times New Roman" w:hAnsi="Times New Roman"/>
          <w:sz w:val="24"/>
          <w:szCs w:val="24"/>
          <w:lang w:val="en-GB"/>
        </w:rPr>
        <w:t>constantly chang</w:t>
      </w:r>
      <w:r>
        <w:rPr>
          <w:rFonts w:ascii="Times New Roman" w:hAnsi="Times New Roman"/>
          <w:sz w:val="24"/>
          <w:szCs w:val="24"/>
          <w:lang w:val="en-GB"/>
        </w:rPr>
        <w:t>ing</w:t>
      </w:r>
      <w:r w:rsidRPr="00787189">
        <w:rPr>
          <w:rFonts w:ascii="Times New Roman" w:hAnsi="Times New Roman"/>
          <w:sz w:val="24"/>
          <w:szCs w:val="24"/>
          <w:lang w:val="en-GB"/>
        </w:rPr>
        <w:t xml:space="preserve">, </w:t>
      </w:r>
      <w:r w:rsidRPr="009D118E">
        <w:rPr>
          <w:rFonts w:ascii="Times New Roman" w:hAnsi="Times New Roman"/>
          <w:sz w:val="24"/>
          <w:szCs w:val="24"/>
          <w:lang w:val="en-GB"/>
        </w:rPr>
        <w:t>that it’s a response</w:t>
      </w:r>
      <w:r w:rsidRPr="00787189">
        <w:rPr>
          <w:rFonts w:ascii="Times New Roman" w:hAnsi="Times New Roman"/>
          <w:sz w:val="24"/>
          <w:szCs w:val="24"/>
          <w:lang w:val="en-GB"/>
        </w:rPr>
        <w:t xml:space="preserve"> to an ever-changing world, to changing points of view, to the meeting of different cultures. In the words of Victoria L. </w:t>
      </w:r>
      <w:proofErr w:type="spellStart"/>
      <w:r w:rsidRPr="00787189">
        <w:rPr>
          <w:rFonts w:ascii="Times New Roman" w:hAnsi="Times New Roman"/>
          <w:sz w:val="24"/>
          <w:szCs w:val="24"/>
          <w:lang w:val="en-GB"/>
        </w:rPr>
        <w:t>Rovine</w:t>
      </w:r>
      <w:proofErr w:type="spellEnd"/>
      <w:r w:rsidRPr="00787189">
        <w:rPr>
          <w:rFonts w:ascii="Times New Roman" w:hAnsi="Times New Roman"/>
          <w:sz w:val="24"/>
          <w:szCs w:val="24"/>
          <w:lang w:val="en-GB"/>
        </w:rPr>
        <w:t>, ‘Dress is mobile and malleable in both form and meaning – an ideal medium for exploring changing identities at the intersection of cultures’ (</w:t>
      </w:r>
      <w:proofErr w:type="spellStart"/>
      <w:r w:rsidRPr="00787189">
        <w:rPr>
          <w:rFonts w:ascii="Times New Roman" w:hAnsi="Times New Roman"/>
          <w:sz w:val="24"/>
          <w:szCs w:val="24"/>
          <w:lang w:val="en-GB"/>
        </w:rPr>
        <w:t>Rovine</w:t>
      </w:r>
      <w:proofErr w:type="spellEnd"/>
      <w:r w:rsidRPr="00787189">
        <w:rPr>
          <w:rFonts w:ascii="Times New Roman" w:hAnsi="Times New Roman"/>
          <w:sz w:val="24"/>
          <w:szCs w:val="24"/>
          <w:lang w:val="en-GB"/>
        </w:rPr>
        <w:t xml:space="preserve"> 2010, p. 89).  Because clothing styles are always changing, says </w:t>
      </w:r>
      <w:proofErr w:type="spellStart"/>
      <w:r w:rsidRPr="00787189">
        <w:rPr>
          <w:rFonts w:ascii="Times New Roman" w:hAnsi="Times New Roman"/>
          <w:sz w:val="24"/>
          <w:szCs w:val="24"/>
          <w:lang w:val="en-GB"/>
        </w:rPr>
        <w:t>Rovine</w:t>
      </w:r>
      <w:proofErr w:type="spellEnd"/>
      <w:r w:rsidRPr="00787189">
        <w:rPr>
          <w:rFonts w:ascii="Times New Roman" w:hAnsi="Times New Roman"/>
          <w:sz w:val="24"/>
          <w:szCs w:val="24"/>
          <w:lang w:val="en-GB"/>
        </w:rPr>
        <w:t xml:space="preserve">, they can bridge cultural and chronological borders, and those changes can be inspired by a vast array of sources: </w:t>
      </w:r>
      <w:r>
        <w:rPr>
          <w:rFonts w:ascii="Times New Roman" w:hAnsi="Times New Roman"/>
          <w:sz w:val="24"/>
          <w:szCs w:val="24"/>
          <w:lang w:val="en-GB"/>
        </w:rPr>
        <w:t xml:space="preserve">by </w:t>
      </w:r>
      <w:r w:rsidRPr="00787189">
        <w:rPr>
          <w:rFonts w:ascii="Times New Roman" w:hAnsi="Times New Roman"/>
          <w:sz w:val="24"/>
          <w:szCs w:val="24"/>
          <w:lang w:val="en-GB"/>
        </w:rPr>
        <w:t>fashion magazines, dressmaker’s studios, films and museums, by designers of haute couture or by the creativity of consumers, who combine articles of clothing on their own to come up with new, personal style</w:t>
      </w:r>
      <w:r>
        <w:rPr>
          <w:rFonts w:ascii="Times New Roman" w:hAnsi="Times New Roman"/>
          <w:sz w:val="24"/>
          <w:szCs w:val="24"/>
          <w:lang w:val="en-GB"/>
        </w:rPr>
        <w:t>s</w:t>
      </w:r>
      <w:r w:rsidRPr="00787189">
        <w:rPr>
          <w:rFonts w:ascii="Times New Roman" w:hAnsi="Times New Roman"/>
          <w:sz w:val="24"/>
          <w:szCs w:val="24"/>
          <w:lang w:val="en-GB"/>
        </w:rPr>
        <w:t xml:space="preserve">. That’s exactly what happened when the first Europeans settled on the coast of West and Central Africa. Western garments such as bowlers and top hats were quickly adapted and incorporated into the local fashion, thereby acquiring a </w:t>
      </w:r>
      <w:r>
        <w:rPr>
          <w:rFonts w:ascii="Times New Roman" w:hAnsi="Times New Roman"/>
          <w:sz w:val="24"/>
          <w:szCs w:val="24"/>
          <w:lang w:val="en-GB"/>
        </w:rPr>
        <w:t>special</w:t>
      </w:r>
      <w:r w:rsidRPr="00787189">
        <w:rPr>
          <w:rFonts w:ascii="Times New Roman" w:hAnsi="Times New Roman"/>
          <w:sz w:val="24"/>
          <w:szCs w:val="24"/>
          <w:lang w:val="en-GB"/>
        </w:rPr>
        <w:t xml:space="preserve"> African significance. It’s a significance that still lives on, while the hats themselves went out of fashion long ago in the Western world (</w:t>
      </w:r>
      <w:r w:rsidR="00E707BC">
        <w:rPr>
          <w:rFonts w:ascii="Times New Roman" w:hAnsi="Times New Roman"/>
          <w:sz w:val="24"/>
          <w:szCs w:val="24"/>
          <w:lang w:val="en-GB"/>
        </w:rPr>
        <w:t>Fig. 3</w:t>
      </w:r>
      <w:r w:rsidR="00CA1734">
        <w:rPr>
          <w:rFonts w:ascii="Times New Roman" w:hAnsi="Times New Roman"/>
          <w:sz w:val="24"/>
          <w:szCs w:val="24"/>
          <w:lang w:val="en-GB"/>
        </w:rPr>
        <w:t xml:space="preserve">, </w:t>
      </w:r>
      <w:proofErr w:type="spellStart"/>
      <w:r w:rsidRPr="00787189">
        <w:rPr>
          <w:rFonts w:ascii="Times New Roman" w:hAnsi="Times New Roman"/>
          <w:sz w:val="24"/>
          <w:szCs w:val="24"/>
          <w:lang w:val="en-GB"/>
        </w:rPr>
        <w:t>Rovine</w:t>
      </w:r>
      <w:proofErr w:type="spellEnd"/>
      <w:r w:rsidRPr="00787189">
        <w:rPr>
          <w:rFonts w:ascii="Times New Roman" w:hAnsi="Times New Roman"/>
          <w:sz w:val="24"/>
          <w:szCs w:val="24"/>
          <w:lang w:val="en-GB"/>
        </w:rPr>
        <w:t xml:space="preserve"> 2010, p. 90). </w:t>
      </w:r>
    </w:p>
    <w:p w:rsidR="001D6C04" w:rsidRDefault="008031BE" w:rsidP="002C727F">
      <w:pPr>
        <w:spacing w:line="360" w:lineRule="auto"/>
        <w:rPr>
          <w:rFonts w:ascii="Times New Roman" w:hAnsi="Times New Roman"/>
          <w:sz w:val="24"/>
          <w:szCs w:val="24"/>
          <w:lang w:val="en-GB"/>
        </w:rPr>
      </w:pPr>
      <w:r>
        <w:rPr>
          <w:rFonts w:ascii="Times New Roman" w:hAnsi="Times New Roman"/>
          <w:noProof/>
          <w:sz w:val="24"/>
          <w:szCs w:val="24"/>
          <w:lang w:val="en-US" w:eastAsia="nl-NL"/>
        </w:rPr>
        <w:drawing>
          <wp:inline distT="0" distB="0" distL="0" distR="0" wp14:anchorId="7D9B9464" wp14:editId="5498BEA8">
            <wp:extent cx="3016728" cy="1971477"/>
            <wp:effectExtent l="19050" t="0" r="0" b="0"/>
            <wp:docPr id="4" name="Afbeelding 4" descr="C:\Users\Jos Arts\Pictures\Bolho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 Arts\Pictures\Bolhoeden.jpg"/>
                    <pic:cNvPicPr>
                      <a:picLocks noChangeAspect="1" noChangeArrowheads="1"/>
                    </pic:cNvPicPr>
                  </pic:nvPicPr>
                  <pic:blipFill>
                    <a:blip r:embed="rId10" cstate="print"/>
                    <a:srcRect/>
                    <a:stretch>
                      <a:fillRect/>
                    </a:stretch>
                  </pic:blipFill>
                  <pic:spPr bwMode="auto">
                    <a:xfrm>
                      <a:off x="0" y="0"/>
                      <a:ext cx="3016728" cy="1971477"/>
                    </a:xfrm>
                    <a:prstGeom prst="rect">
                      <a:avLst/>
                    </a:prstGeom>
                    <a:noFill/>
                    <a:ln w="9525">
                      <a:noFill/>
                      <a:miter lim="800000"/>
                      <a:headEnd/>
                      <a:tailEnd/>
                    </a:ln>
                  </pic:spPr>
                </pic:pic>
              </a:graphicData>
            </a:graphic>
          </wp:inline>
        </w:drawing>
      </w:r>
      <w:r w:rsidR="004F0483">
        <w:rPr>
          <w:rFonts w:ascii="Times New Roman" w:hAnsi="Times New Roman"/>
          <w:sz w:val="24"/>
          <w:szCs w:val="24"/>
          <w:lang w:val="en-GB"/>
        </w:rPr>
        <w:t xml:space="preserve"> </w:t>
      </w:r>
      <w:r w:rsidR="002C727F">
        <w:rPr>
          <w:rFonts w:ascii="Times New Roman" w:hAnsi="Times New Roman"/>
          <w:sz w:val="24"/>
          <w:szCs w:val="24"/>
          <w:lang w:val="en-GB"/>
        </w:rPr>
        <w:t xml:space="preserve"> </w:t>
      </w:r>
    </w:p>
    <w:p w:rsidR="008031BE" w:rsidRPr="002C727F" w:rsidRDefault="00E707BC" w:rsidP="002C727F">
      <w:pPr>
        <w:spacing w:line="360" w:lineRule="auto"/>
        <w:rPr>
          <w:rFonts w:ascii="Times New Roman" w:hAnsi="Times New Roman"/>
          <w:sz w:val="24"/>
          <w:szCs w:val="24"/>
          <w:lang w:val="en-GB"/>
        </w:rPr>
      </w:pPr>
      <w:r>
        <w:rPr>
          <w:rFonts w:ascii="Times New Roman" w:hAnsi="Times New Roman"/>
          <w:b/>
          <w:sz w:val="24"/>
          <w:szCs w:val="24"/>
          <w:lang w:val="en-GB"/>
        </w:rPr>
        <w:t>Figure 3</w:t>
      </w:r>
      <w:r w:rsidR="001D6C04">
        <w:rPr>
          <w:rFonts w:ascii="Times New Roman" w:hAnsi="Times New Roman"/>
          <w:b/>
          <w:sz w:val="24"/>
          <w:szCs w:val="24"/>
          <w:lang w:val="en-GB"/>
        </w:rPr>
        <w:t xml:space="preserve"> </w:t>
      </w:r>
      <w:r w:rsidR="004F0483" w:rsidRPr="004F0483">
        <w:rPr>
          <w:rFonts w:ascii="Times New Roman" w:hAnsi="Times New Roman"/>
          <w:sz w:val="20"/>
          <w:szCs w:val="20"/>
          <w:lang w:val="en-GB"/>
        </w:rPr>
        <w:t>Western garments incorporated into local fashion</w:t>
      </w:r>
      <w:r w:rsidR="001D6C04">
        <w:rPr>
          <w:rFonts w:ascii="Times New Roman" w:hAnsi="Times New Roman"/>
          <w:sz w:val="20"/>
          <w:szCs w:val="20"/>
          <w:lang w:val="en-GB"/>
        </w:rPr>
        <w:t>, Liberia 1912</w:t>
      </w:r>
    </w:p>
    <w:p w:rsidR="000213CB" w:rsidRDefault="00FB682D" w:rsidP="009D118E">
      <w:pPr>
        <w:spacing w:line="360" w:lineRule="auto"/>
        <w:rPr>
          <w:rFonts w:ascii="Times New Roman" w:hAnsi="Times New Roman"/>
          <w:sz w:val="24"/>
          <w:szCs w:val="24"/>
          <w:lang w:val="en-GB"/>
        </w:rPr>
      </w:pPr>
      <w:r w:rsidRPr="00787189">
        <w:rPr>
          <w:rFonts w:ascii="Times New Roman" w:hAnsi="Times New Roman"/>
          <w:sz w:val="24"/>
          <w:szCs w:val="24"/>
          <w:lang w:val="en-GB"/>
        </w:rPr>
        <w:t xml:space="preserve">The </w:t>
      </w:r>
      <w:proofErr w:type="spellStart"/>
      <w:r w:rsidRPr="00787189">
        <w:rPr>
          <w:rFonts w:ascii="Times New Roman" w:hAnsi="Times New Roman"/>
          <w:sz w:val="24"/>
          <w:szCs w:val="24"/>
          <w:lang w:val="en-GB"/>
        </w:rPr>
        <w:t>Kalabari</w:t>
      </w:r>
      <w:proofErr w:type="spellEnd"/>
      <w:r w:rsidRPr="00787189">
        <w:rPr>
          <w:rFonts w:ascii="Times New Roman" w:hAnsi="Times New Roman"/>
          <w:sz w:val="24"/>
          <w:szCs w:val="24"/>
          <w:lang w:val="en-GB"/>
        </w:rPr>
        <w:t>, a population group living in southern Nigeria, long ago adopted a plaid fabric from Madras in India, made a few changes and, from that moment on, regarded it as their own authentic native costume (</w:t>
      </w:r>
      <w:proofErr w:type="spellStart"/>
      <w:r w:rsidRPr="00787189">
        <w:rPr>
          <w:rFonts w:ascii="Times New Roman" w:hAnsi="Times New Roman"/>
          <w:sz w:val="24"/>
          <w:szCs w:val="24"/>
          <w:lang w:val="en-GB"/>
        </w:rPr>
        <w:t>Luttmann</w:t>
      </w:r>
      <w:proofErr w:type="spellEnd"/>
      <w:r w:rsidRPr="00787189">
        <w:rPr>
          <w:rFonts w:ascii="Times New Roman" w:hAnsi="Times New Roman"/>
          <w:sz w:val="24"/>
          <w:szCs w:val="24"/>
          <w:lang w:val="en-GB"/>
        </w:rPr>
        <w:t xml:space="preserve"> 2005, p. 18). A similar tendency can be seen in the use of second-hand clothing in Africa. What makes it attractive is not only the price but also the fact that it’s different, ‘exclusive’: it’s not what everyone else is wearing, which makes it an important vehicle for </w:t>
      </w:r>
      <w:r>
        <w:rPr>
          <w:rFonts w:ascii="Times New Roman" w:hAnsi="Times New Roman"/>
          <w:sz w:val="24"/>
          <w:szCs w:val="24"/>
          <w:lang w:val="en-GB"/>
        </w:rPr>
        <w:t xml:space="preserve">letting people know </w:t>
      </w:r>
      <w:r w:rsidRPr="00787189">
        <w:rPr>
          <w:rFonts w:ascii="Times New Roman" w:hAnsi="Times New Roman"/>
          <w:sz w:val="24"/>
          <w:szCs w:val="24"/>
          <w:lang w:val="en-GB"/>
        </w:rPr>
        <w:t>who you are o</w:t>
      </w:r>
      <w:r>
        <w:rPr>
          <w:rFonts w:ascii="Times New Roman" w:hAnsi="Times New Roman"/>
          <w:sz w:val="24"/>
          <w:szCs w:val="24"/>
          <w:lang w:val="en-GB"/>
        </w:rPr>
        <w:t>r</w:t>
      </w:r>
      <w:r w:rsidRPr="00787189">
        <w:rPr>
          <w:rFonts w:ascii="Times New Roman" w:hAnsi="Times New Roman"/>
          <w:sz w:val="24"/>
          <w:szCs w:val="24"/>
          <w:lang w:val="en-GB"/>
        </w:rPr>
        <w:t xml:space="preserve"> who you want to be. It does mean </w:t>
      </w:r>
      <w:r>
        <w:rPr>
          <w:rFonts w:ascii="Times New Roman" w:hAnsi="Times New Roman"/>
          <w:sz w:val="24"/>
          <w:szCs w:val="24"/>
          <w:lang w:val="en-GB"/>
        </w:rPr>
        <w:t xml:space="preserve">that </w:t>
      </w:r>
      <w:r w:rsidRPr="00787189">
        <w:rPr>
          <w:rFonts w:ascii="Times New Roman" w:hAnsi="Times New Roman"/>
          <w:sz w:val="24"/>
          <w:szCs w:val="24"/>
          <w:lang w:val="en-GB"/>
        </w:rPr>
        <w:t xml:space="preserve">you have to make a careful choice from an enormous range of items, </w:t>
      </w:r>
      <w:r>
        <w:rPr>
          <w:rFonts w:ascii="Times New Roman" w:hAnsi="Times New Roman"/>
          <w:sz w:val="24"/>
          <w:szCs w:val="24"/>
          <w:lang w:val="en-GB"/>
        </w:rPr>
        <w:t xml:space="preserve">that </w:t>
      </w:r>
      <w:r w:rsidRPr="00787189">
        <w:rPr>
          <w:rFonts w:ascii="Times New Roman" w:hAnsi="Times New Roman"/>
          <w:sz w:val="24"/>
          <w:szCs w:val="24"/>
          <w:lang w:val="en-GB"/>
        </w:rPr>
        <w:t xml:space="preserve">you have to </w:t>
      </w:r>
      <w:r>
        <w:rPr>
          <w:rFonts w:ascii="Times New Roman" w:hAnsi="Times New Roman"/>
          <w:sz w:val="24"/>
          <w:szCs w:val="24"/>
          <w:lang w:val="en-GB"/>
        </w:rPr>
        <w:t>have a strong sense of what’s appropriate and when</w:t>
      </w:r>
      <w:r w:rsidRPr="00787189">
        <w:rPr>
          <w:rFonts w:ascii="Times New Roman" w:hAnsi="Times New Roman"/>
          <w:sz w:val="24"/>
          <w:szCs w:val="24"/>
          <w:lang w:val="en-GB"/>
        </w:rPr>
        <w:t xml:space="preserve">, and that sometimes you have to adjust the garments yourself. The fact that second-hand clothing is worn in many African countries does not make it a slavish imitation of Western clothing styles, according to Karen </w:t>
      </w:r>
      <w:proofErr w:type="spellStart"/>
      <w:r w:rsidRPr="00787189">
        <w:rPr>
          <w:rFonts w:ascii="Times New Roman" w:hAnsi="Times New Roman"/>
          <w:sz w:val="24"/>
          <w:szCs w:val="24"/>
          <w:lang w:val="en-GB"/>
        </w:rPr>
        <w:t>Tranberg</w:t>
      </w:r>
      <w:proofErr w:type="spellEnd"/>
      <w:r w:rsidRPr="00787189">
        <w:rPr>
          <w:rFonts w:ascii="Times New Roman" w:hAnsi="Times New Roman"/>
          <w:sz w:val="24"/>
          <w:szCs w:val="24"/>
          <w:lang w:val="en-GB"/>
        </w:rPr>
        <w:t xml:space="preserve"> Hansen, but a cultural improvisation in which new value and new meaning are imparted to the clothing, tailored to one’s own situation (Hansen 2010). </w:t>
      </w:r>
      <w:r w:rsidR="000213CB" w:rsidRPr="00787189">
        <w:rPr>
          <w:rFonts w:ascii="Times New Roman" w:hAnsi="Times New Roman"/>
          <w:sz w:val="24"/>
          <w:szCs w:val="24"/>
          <w:lang w:val="en-GB"/>
        </w:rPr>
        <w:t xml:space="preserve">The Malian-Senegalese designer </w:t>
      </w:r>
      <w:proofErr w:type="spellStart"/>
      <w:r w:rsidR="000213CB" w:rsidRPr="00787189">
        <w:rPr>
          <w:rFonts w:ascii="Times New Roman" w:hAnsi="Times New Roman"/>
          <w:sz w:val="24"/>
          <w:szCs w:val="24"/>
          <w:lang w:val="en-GB"/>
        </w:rPr>
        <w:t>Lamine</w:t>
      </w:r>
      <w:proofErr w:type="spellEnd"/>
      <w:r w:rsidR="000213CB" w:rsidRPr="00787189">
        <w:rPr>
          <w:rFonts w:ascii="Times New Roman" w:hAnsi="Times New Roman"/>
          <w:sz w:val="24"/>
          <w:szCs w:val="24"/>
          <w:lang w:val="en-GB"/>
        </w:rPr>
        <w:t xml:space="preserve"> </w:t>
      </w:r>
      <w:proofErr w:type="spellStart"/>
      <w:r w:rsidR="000213CB" w:rsidRPr="00787189">
        <w:rPr>
          <w:rFonts w:ascii="Times New Roman" w:hAnsi="Times New Roman"/>
          <w:sz w:val="24"/>
          <w:szCs w:val="24"/>
          <w:lang w:val="en-GB"/>
        </w:rPr>
        <w:t>Kouyaté</w:t>
      </w:r>
      <w:proofErr w:type="spellEnd"/>
      <w:r w:rsidR="000213CB" w:rsidRPr="00787189">
        <w:rPr>
          <w:rFonts w:ascii="Times New Roman" w:hAnsi="Times New Roman"/>
          <w:sz w:val="24"/>
          <w:szCs w:val="24"/>
          <w:lang w:val="en-GB"/>
        </w:rPr>
        <w:t xml:space="preserve">, who is responsible for the </w:t>
      </w:r>
      <w:proofErr w:type="spellStart"/>
      <w:r w:rsidR="000213CB" w:rsidRPr="00787189">
        <w:rPr>
          <w:rFonts w:ascii="Times New Roman" w:hAnsi="Times New Roman"/>
          <w:sz w:val="24"/>
          <w:szCs w:val="24"/>
          <w:lang w:val="en-GB"/>
        </w:rPr>
        <w:t>Xuly</w:t>
      </w:r>
      <w:proofErr w:type="spellEnd"/>
      <w:r w:rsidR="000213CB" w:rsidRPr="00787189">
        <w:rPr>
          <w:rFonts w:ascii="Times New Roman" w:hAnsi="Times New Roman"/>
          <w:sz w:val="24"/>
          <w:szCs w:val="24"/>
          <w:lang w:val="en-GB"/>
        </w:rPr>
        <w:t xml:space="preserve"> </w:t>
      </w:r>
      <w:proofErr w:type="spellStart"/>
      <w:r w:rsidR="000213CB" w:rsidRPr="00787189">
        <w:rPr>
          <w:rFonts w:ascii="Times New Roman" w:hAnsi="Times New Roman"/>
          <w:sz w:val="24"/>
          <w:szCs w:val="24"/>
          <w:lang w:val="en-GB"/>
        </w:rPr>
        <w:t>Bët</w:t>
      </w:r>
      <w:proofErr w:type="spellEnd"/>
      <w:r w:rsidR="000213CB" w:rsidRPr="00787189">
        <w:rPr>
          <w:rFonts w:ascii="Times New Roman" w:hAnsi="Times New Roman"/>
          <w:sz w:val="24"/>
          <w:szCs w:val="24"/>
          <w:lang w:val="en-GB"/>
        </w:rPr>
        <w:t xml:space="preserve"> label, takes this principle even further and raises it to a greater height </w:t>
      </w:r>
      <w:r w:rsidR="000213CB">
        <w:rPr>
          <w:rFonts w:ascii="Times New Roman" w:hAnsi="Times New Roman"/>
          <w:sz w:val="24"/>
          <w:szCs w:val="24"/>
          <w:lang w:val="en-GB"/>
        </w:rPr>
        <w:t xml:space="preserve">by breaking a second-hand garment down to its constituent parts and using those parts as the basis for a </w:t>
      </w:r>
      <w:r w:rsidR="000213CB" w:rsidRPr="00787189">
        <w:rPr>
          <w:rFonts w:ascii="Times New Roman" w:hAnsi="Times New Roman"/>
          <w:sz w:val="24"/>
          <w:szCs w:val="24"/>
          <w:lang w:val="en-GB"/>
        </w:rPr>
        <w:t>completely new creation (</w:t>
      </w:r>
      <w:proofErr w:type="spellStart"/>
      <w:r w:rsidR="000213CB" w:rsidRPr="00787189">
        <w:rPr>
          <w:rFonts w:ascii="Times New Roman" w:hAnsi="Times New Roman"/>
          <w:sz w:val="24"/>
          <w:szCs w:val="24"/>
          <w:lang w:val="en-GB"/>
        </w:rPr>
        <w:t>Rovine</w:t>
      </w:r>
      <w:proofErr w:type="spellEnd"/>
      <w:r w:rsidR="000213CB" w:rsidRPr="00787189">
        <w:rPr>
          <w:rFonts w:ascii="Times New Roman" w:hAnsi="Times New Roman"/>
          <w:sz w:val="24"/>
          <w:szCs w:val="24"/>
          <w:lang w:val="en-GB"/>
        </w:rPr>
        <w:t xml:space="preserve"> 2010, pp. 98-100).</w:t>
      </w:r>
      <w:r w:rsidR="000213CB">
        <w:rPr>
          <w:rFonts w:ascii="Times New Roman" w:hAnsi="Times New Roman"/>
          <w:sz w:val="24"/>
          <w:szCs w:val="24"/>
          <w:lang w:val="en-GB"/>
        </w:rPr>
        <w:t xml:space="preserve"> </w:t>
      </w:r>
    </w:p>
    <w:p w:rsidR="00FB682D" w:rsidRDefault="00FB682D" w:rsidP="009D118E">
      <w:pPr>
        <w:spacing w:line="360" w:lineRule="auto"/>
        <w:rPr>
          <w:rFonts w:ascii="Times New Roman" w:hAnsi="Times New Roman"/>
          <w:sz w:val="24"/>
          <w:szCs w:val="24"/>
          <w:lang w:val="en-GB"/>
        </w:rPr>
      </w:pPr>
      <w:r w:rsidRPr="00787189">
        <w:rPr>
          <w:rFonts w:ascii="Times New Roman" w:hAnsi="Times New Roman"/>
          <w:sz w:val="24"/>
          <w:szCs w:val="24"/>
          <w:lang w:val="en-GB"/>
        </w:rPr>
        <w:t>As noted above, the market for the cotton fabrics printed in Europe, which includes wax prints, is also driven by the taste, needs and longings of the African consumer and is constantly responding to Africa’s changing fashion.</w:t>
      </w:r>
      <w:r w:rsidR="00C83087">
        <w:rPr>
          <w:rFonts w:ascii="Times New Roman" w:hAnsi="Times New Roman"/>
          <w:sz w:val="24"/>
          <w:szCs w:val="24"/>
          <w:lang w:val="en-GB"/>
        </w:rPr>
        <w:t xml:space="preserve"> </w:t>
      </w:r>
      <w:r w:rsidR="00C83087" w:rsidRPr="00787189">
        <w:rPr>
          <w:rFonts w:ascii="Times New Roman" w:hAnsi="Times New Roman"/>
          <w:sz w:val="24"/>
          <w:szCs w:val="24"/>
          <w:lang w:val="en-GB"/>
        </w:rPr>
        <w:t>As Christopher Steiner writes, ‘Fashions in cloth varied from place to place and from time to time, so that producers and merchants who were unsympathetic to African desires, or unwilling to adapt to African style, were all too likely to manufacture inappropriate textiles.’</w:t>
      </w:r>
      <w:r w:rsidR="00EC3F09">
        <w:rPr>
          <w:rFonts w:ascii="Times New Roman" w:hAnsi="Times New Roman"/>
          <w:sz w:val="24"/>
          <w:szCs w:val="24"/>
          <w:lang w:val="en-GB"/>
        </w:rPr>
        <w:t xml:space="preserve"> </w:t>
      </w:r>
      <w:proofErr w:type="gramStart"/>
      <w:r w:rsidR="00EC3F09" w:rsidRPr="00787189">
        <w:rPr>
          <w:rFonts w:ascii="Times New Roman" w:hAnsi="Times New Roman"/>
          <w:sz w:val="24"/>
          <w:szCs w:val="24"/>
          <w:lang w:val="en-GB"/>
        </w:rPr>
        <w:t>(Steiner 1985, p. 98; also see Bender 1989, p. 166)</w:t>
      </w:r>
      <w:r w:rsidR="00EC3F09">
        <w:rPr>
          <w:rFonts w:ascii="Times New Roman" w:hAnsi="Times New Roman"/>
          <w:sz w:val="24"/>
          <w:szCs w:val="24"/>
          <w:lang w:val="en-GB"/>
        </w:rPr>
        <w:t>.</w:t>
      </w:r>
      <w:proofErr w:type="gramEnd"/>
      <w:r w:rsidR="00EC3F09">
        <w:rPr>
          <w:rFonts w:ascii="Times New Roman" w:hAnsi="Times New Roman"/>
          <w:sz w:val="24"/>
          <w:szCs w:val="24"/>
          <w:lang w:val="en-GB"/>
        </w:rPr>
        <w:t xml:space="preserve"> </w:t>
      </w:r>
      <w:r w:rsidRPr="00787189">
        <w:rPr>
          <w:rFonts w:ascii="Times New Roman" w:hAnsi="Times New Roman"/>
          <w:sz w:val="24"/>
          <w:szCs w:val="24"/>
          <w:lang w:val="en-GB"/>
        </w:rPr>
        <w:t>Just how the patterns came about is unclear, but the fabrics finally reached the market as part of a process of trial and error. The patterns, texture</w:t>
      </w:r>
      <w:r>
        <w:rPr>
          <w:rFonts w:ascii="Times New Roman" w:hAnsi="Times New Roman"/>
          <w:sz w:val="24"/>
          <w:szCs w:val="24"/>
          <w:lang w:val="en-GB"/>
        </w:rPr>
        <w:t>s</w:t>
      </w:r>
      <w:r w:rsidRPr="00787189">
        <w:rPr>
          <w:rFonts w:ascii="Times New Roman" w:hAnsi="Times New Roman"/>
          <w:sz w:val="24"/>
          <w:szCs w:val="24"/>
          <w:lang w:val="en-GB"/>
        </w:rPr>
        <w:t xml:space="preserve"> and colours were tested in the various West African regions, and the </w:t>
      </w:r>
      <w:r>
        <w:rPr>
          <w:rFonts w:ascii="Times New Roman" w:hAnsi="Times New Roman"/>
          <w:sz w:val="24"/>
          <w:szCs w:val="24"/>
          <w:lang w:val="en-GB"/>
        </w:rPr>
        <w:t>vendor</w:t>
      </w:r>
      <w:r w:rsidRPr="00787189">
        <w:rPr>
          <w:rFonts w:ascii="Times New Roman" w:hAnsi="Times New Roman"/>
          <w:sz w:val="24"/>
          <w:szCs w:val="24"/>
          <w:lang w:val="en-GB"/>
        </w:rPr>
        <w:t>s in the market</w:t>
      </w:r>
      <w:r w:rsidR="00264219">
        <w:rPr>
          <w:rFonts w:ascii="Times New Roman" w:hAnsi="Times New Roman"/>
          <w:sz w:val="24"/>
          <w:szCs w:val="24"/>
          <w:lang w:val="en-GB"/>
        </w:rPr>
        <w:t xml:space="preserve"> </w:t>
      </w:r>
      <w:r w:rsidRPr="00787189">
        <w:rPr>
          <w:rFonts w:ascii="Times New Roman" w:hAnsi="Times New Roman"/>
          <w:sz w:val="24"/>
          <w:szCs w:val="24"/>
          <w:lang w:val="en-GB"/>
        </w:rPr>
        <w:t>had a big say in deciding which pattern</w:t>
      </w:r>
      <w:r>
        <w:rPr>
          <w:rFonts w:ascii="Times New Roman" w:hAnsi="Times New Roman"/>
          <w:sz w:val="24"/>
          <w:szCs w:val="24"/>
          <w:lang w:val="en-GB"/>
        </w:rPr>
        <w:t>s</w:t>
      </w:r>
      <w:r w:rsidRPr="00787189">
        <w:rPr>
          <w:rFonts w:ascii="Times New Roman" w:hAnsi="Times New Roman"/>
          <w:sz w:val="24"/>
          <w:szCs w:val="24"/>
          <w:lang w:val="en-GB"/>
        </w:rPr>
        <w:t xml:space="preserve"> and which colour</w:t>
      </w:r>
      <w:r>
        <w:rPr>
          <w:rFonts w:ascii="Times New Roman" w:hAnsi="Times New Roman"/>
          <w:sz w:val="24"/>
          <w:szCs w:val="24"/>
          <w:lang w:val="en-GB"/>
        </w:rPr>
        <w:t>s</w:t>
      </w:r>
      <w:r w:rsidRPr="00787189">
        <w:rPr>
          <w:rFonts w:ascii="Times New Roman" w:hAnsi="Times New Roman"/>
          <w:sz w:val="24"/>
          <w:szCs w:val="24"/>
          <w:lang w:val="en-GB"/>
        </w:rPr>
        <w:t xml:space="preserve"> would go int</w:t>
      </w:r>
      <w:r w:rsidR="00C83087">
        <w:rPr>
          <w:rFonts w:ascii="Times New Roman" w:hAnsi="Times New Roman"/>
          <w:sz w:val="24"/>
          <w:szCs w:val="24"/>
          <w:lang w:val="en-GB"/>
        </w:rPr>
        <w:t>o production</w:t>
      </w:r>
      <w:r w:rsidR="00EC3F09">
        <w:rPr>
          <w:rFonts w:ascii="Times New Roman" w:hAnsi="Times New Roman"/>
          <w:sz w:val="24"/>
          <w:szCs w:val="24"/>
          <w:lang w:val="en-GB"/>
        </w:rPr>
        <w:t xml:space="preserve"> (</w:t>
      </w:r>
      <w:proofErr w:type="spellStart"/>
      <w:r w:rsidR="00EC3F09">
        <w:rPr>
          <w:rFonts w:ascii="Times New Roman" w:hAnsi="Times New Roman"/>
          <w:sz w:val="24"/>
          <w:szCs w:val="24"/>
          <w:lang w:val="en-GB"/>
        </w:rPr>
        <w:t>Frans</w:t>
      </w:r>
      <w:proofErr w:type="spellEnd"/>
      <w:r w:rsidR="00EC3F09">
        <w:rPr>
          <w:rFonts w:ascii="Times New Roman" w:hAnsi="Times New Roman"/>
          <w:sz w:val="24"/>
          <w:szCs w:val="24"/>
          <w:lang w:val="en-GB"/>
        </w:rPr>
        <w:t xml:space="preserve"> van Rood, interview with author,</w:t>
      </w:r>
      <w:r w:rsidR="000C28A2">
        <w:rPr>
          <w:rFonts w:ascii="Times New Roman" w:hAnsi="Times New Roman"/>
          <w:sz w:val="24"/>
          <w:szCs w:val="24"/>
          <w:lang w:val="en-GB"/>
        </w:rPr>
        <w:t xml:space="preserve"> </w:t>
      </w:r>
      <w:proofErr w:type="spellStart"/>
      <w:r w:rsidR="00EC3F09">
        <w:rPr>
          <w:rFonts w:ascii="Times New Roman" w:hAnsi="Times New Roman"/>
          <w:sz w:val="24"/>
          <w:szCs w:val="24"/>
          <w:lang w:val="en-GB"/>
        </w:rPr>
        <w:t>Geldrop</w:t>
      </w:r>
      <w:proofErr w:type="spellEnd"/>
      <w:r w:rsidR="00EC3F09">
        <w:rPr>
          <w:rFonts w:ascii="Times New Roman" w:hAnsi="Times New Roman"/>
          <w:sz w:val="24"/>
          <w:szCs w:val="24"/>
          <w:lang w:val="en-GB"/>
        </w:rPr>
        <w:t xml:space="preserve">, 7 September 2010). </w:t>
      </w:r>
      <w:r w:rsidR="000C28A2" w:rsidRPr="00787189">
        <w:rPr>
          <w:rFonts w:ascii="Times New Roman" w:hAnsi="Times New Roman"/>
          <w:sz w:val="24"/>
          <w:szCs w:val="24"/>
          <w:lang w:val="en-GB"/>
        </w:rPr>
        <w:t>But as we shall see, this was not the only way the African consumer appropriated the wax print and made it part of her own fashion story.</w:t>
      </w:r>
    </w:p>
    <w:p w:rsidR="00C83087" w:rsidRDefault="00C83087" w:rsidP="009D118E">
      <w:pPr>
        <w:spacing w:line="360" w:lineRule="auto"/>
        <w:rPr>
          <w:rFonts w:ascii="Times New Roman" w:hAnsi="Times New Roman"/>
          <w:sz w:val="24"/>
          <w:szCs w:val="24"/>
          <w:lang w:val="en-GB"/>
        </w:rPr>
      </w:pPr>
    </w:p>
    <w:p w:rsidR="00C83087" w:rsidRPr="006D1F39" w:rsidRDefault="00C83087" w:rsidP="00C83087">
      <w:pPr>
        <w:spacing w:after="0" w:line="360" w:lineRule="auto"/>
        <w:contextualSpacing/>
        <w:rPr>
          <w:rFonts w:ascii="Times New Roman" w:hAnsi="Times New Roman"/>
          <w:b/>
          <w:sz w:val="24"/>
          <w:szCs w:val="24"/>
          <w:lang w:val="en-GB"/>
        </w:rPr>
      </w:pPr>
      <w:r w:rsidRPr="006D1F39">
        <w:rPr>
          <w:rFonts w:ascii="Times New Roman" w:hAnsi="Times New Roman"/>
          <w:b/>
          <w:sz w:val="24"/>
          <w:szCs w:val="24"/>
          <w:lang w:val="en-GB"/>
        </w:rPr>
        <w:t>Secret messages</w:t>
      </w:r>
    </w:p>
    <w:p w:rsidR="00FB682D" w:rsidRDefault="00FB682D" w:rsidP="009D118E">
      <w:pPr>
        <w:spacing w:line="360" w:lineRule="auto"/>
        <w:rPr>
          <w:rFonts w:ascii="Times New Roman" w:hAnsi="Times New Roman"/>
          <w:sz w:val="24"/>
          <w:szCs w:val="24"/>
          <w:lang w:val="en-GB"/>
        </w:rPr>
      </w:pPr>
      <w:r w:rsidRPr="00787189">
        <w:rPr>
          <w:rFonts w:ascii="Times New Roman" w:hAnsi="Times New Roman"/>
          <w:sz w:val="24"/>
          <w:szCs w:val="24"/>
          <w:lang w:val="en-GB"/>
        </w:rPr>
        <w:t>As in other countries, the function and significance of clothing in Africa</w:t>
      </w:r>
      <w:r w:rsidR="00657C61">
        <w:rPr>
          <w:rFonts w:ascii="Times New Roman" w:hAnsi="Times New Roman"/>
          <w:sz w:val="24"/>
          <w:szCs w:val="24"/>
          <w:lang w:val="en-GB"/>
        </w:rPr>
        <w:t>n countries</w:t>
      </w:r>
      <w:r w:rsidRPr="00787189">
        <w:rPr>
          <w:rFonts w:ascii="Times New Roman" w:hAnsi="Times New Roman"/>
          <w:sz w:val="24"/>
          <w:szCs w:val="24"/>
          <w:lang w:val="en-GB"/>
        </w:rPr>
        <w:t xml:space="preserve"> involves much more than just covering and protecting the naked human body. Fabrics and clothing are an important means of communication. They impart information, not only regarding a person’s fashion sensitivity but also regarding his or her social status, political or religious convictions, ethnicity, sex, age, ambition, social position</w:t>
      </w:r>
      <w:proofErr w:type="gramStart"/>
      <w:r w:rsidRPr="00787189">
        <w:rPr>
          <w:rFonts w:ascii="Times New Roman" w:hAnsi="Times New Roman"/>
          <w:sz w:val="24"/>
          <w:szCs w:val="24"/>
          <w:lang w:val="en-GB"/>
        </w:rPr>
        <w:t>,  marital</w:t>
      </w:r>
      <w:proofErr w:type="gramEnd"/>
      <w:r w:rsidRPr="00787189">
        <w:rPr>
          <w:rFonts w:ascii="Times New Roman" w:hAnsi="Times New Roman"/>
          <w:sz w:val="24"/>
          <w:szCs w:val="24"/>
          <w:lang w:val="en-GB"/>
        </w:rPr>
        <w:t xml:space="preserve"> status</w:t>
      </w:r>
      <w:r>
        <w:rPr>
          <w:rFonts w:ascii="Times New Roman" w:hAnsi="Times New Roman"/>
          <w:sz w:val="24"/>
          <w:szCs w:val="24"/>
          <w:lang w:val="en-GB"/>
        </w:rPr>
        <w:t xml:space="preserve">, </w:t>
      </w:r>
      <w:r w:rsidRPr="00787189">
        <w:rPr>
          <w:rFonts w:ascii="Times New Roman" w:hAnsi="Times New Roman"/>
          <w:sz w:val="24"/>
          <w:szCs w:val="24"/>
          <w:lang w:val="en-GB"/>
        </w:rPr>
        <w:t>connection with certain groups and much more.</w:t>
      </w:r>
    </w:p>
    <w:p w:rsidR="00C418E5" w:rsidRDefault="00FB682D" w:rsidP="009D118E">
      <w:pPr>
        <w:spacing w:after="0" w:line="360" w:lineRule="auto"/>
        <w:contextualSpacing/>
        <w:rPr>
          <w:rFonts w:ascii="Times New Roman" w:hAnsi="Times New Roman"/>
          <w:sz w:val="24"/>
          <w:szCs w:val="24"/>
          <w:lang w:val="en-GB"/>
        </w:rPr>
      </w:pPr>
      <w:r>
        <w:rPr>
          <w:rFonts w:ascii="Times New Roman" w:hAnsi="Times New Roman"/>
          <w:sz w:val="24"/>
          <w:szCs w:val="24"/>
          <w:lang w:val="en-GB"/>
        </w:rPr>
        <w:t>S</w:t>
      </w:r>
      <w:r w:rsidRPr="00787189">
        <w:rPr>
          <w:rFonts w:ascii="Times New Roman" w:hAnsi="Times New Roman"/>
          <w:sz w:val="24"/>
          <w:szCs w:val="24"/>
          <w:lang w:val="en-GB"/>
        </w:rPr>
        <w:t xml:space="preserve">ymbolic meanings </w:t>
      </w:r>
      <w:r>
        <w:rPr>
          <w:rFonts w:ascii="Times New Roman" w:hAnsi="Times New Roman"/>
          <w:sz w:val="24"/>
          <w:szCs w:val="24"/>
          <w:lang w:val="en-GB"/>
        </w:rPr>
        <w:t xml:space="preserve">have always been </w:t>
      </w:r>
      <w:r w:rsidRPr="00787189">
        <w:rPr>
          <w:rFonts w:ascii="Times New Roman" w:hAnsi="Times New Roman"/>
          <w:sz w:val="24"/>
          <w:szCs w:val="24"/>
          <w:lang w:val="en-GB"/>
        </w:rPr>
        <w:t xml:space="preserve">attached to traditional, </w:t>
      </w:r>
      <w:proofErr w:type="spellStart"/>
      <w:r w:rsidRPr="00787189">
        <w:rPr>
          <w:rFonts w:ascii="Times New Roman" w:hAnsi="Times New Roman"/>
          <w:sz w:val="24"/>
          <w:szCs w:val="24"/>
          <w:lang w:val="en-GB"/>
        </w:rPr>
        <w:t>handwoven</w:t>
      </w:r>
      <w:proofErr w:type="spellEnd"/>
      <w:r w:rsidRPr="00787189">
        <w:rPr>
          <w:rFonts w:ascii="Times New Roman" w:hAnsi="Times New Roman"/>
          <w:sz w:val="24"/>
          <w:szCs w:val="24"/>
          <w:lang w:val="en-GB"/>
        </w:rPr>
        <w:t xml:space="preserve"> fabrics like </w:t>
      </w:r>
      <w:proofErr w:type="spellStart"/>
      <w:r w:rsidRPr="00787189">
        <w:rPr>
          <w:rFonts w:ascii="Times New Roman" w:hAnsi="Times New Roman"/>
          <w:i/>
          <w:sz w:val="24"/>
          <w:szCs w:val="24"/>
          <w:lang w:val="en-GB"/>
        </w:rPr>
        <w:t>kente</w:t>
      </w:r>
      <w:proofErr w:type="spellEnd"/>
      <w:r w:rsidRPr="00787189">
        <w:rPr>
          <w:rFonts w:ascii="Times New Roman" w:hAnsi="Times New Roman"/>
          <w:sz w:val="24"/>
          <w:szCs w:val="24"/>
          <w:lang w:val="en-GB"/>
        </w:rPr>
        <w:t xml:space="preserve"> and </w:t>
      </w:r>
      <w:proofErr w:type="spellStart"/>
      <w:r w:rsidRPr="00787189">
        <w:rPr>
          <w:rFonts w:ascii="Times New Roman" w:hAnsi="Times New Roman"/>
          <w:i/>
          <w:sz w:val="24"/>
          <w:szCs w:val="24"/>
          <w:lang w:val="en-GB"/>
        </w:rPr>
        <w:t>bogolan</w:t>
      </w:r>
      <w:proofErr w:type="spellEnd"/>
      <w:r w:rsidRPr="00787189">
        <w:rPr>
          <w:rFonts w:ascii="Times New Roman" w:hAnsi="Times New Roman"/>
          <w:sz w:val="24"/>
          <w:szCs w:val="24"/>
          <w:lang w:val="en-GB"/>
        </w:rPr>
        <w:t xml:space="preserve">, but when the first wax prints appeared on the African market in the late nineteenth century they acquired a </w:t>
      </w:r>
      <w:r>
        <w:rPr>
          <w:rFonts w:ascii="Times New Roman" w:hAnsi="Times New Roman"/>
          <w:sz w:val="24"/>
          <w:szCs w:val="24"/>
          <w:lang w:val="en-GB"/>
        </w:rPr>
        <w:t xml:space="preserve">range </w:t>
      </w:r>
      <w:r w:rsidRPr="00787189">
        <w:rPr>
          <w:rFonts w:ascii="Times New Roman" w:hAnsi="Times New Roman"/>
          <w:sz w:val="24"/>
          <w:szCs w:val="24"/>
          <w:lang w:val="en-GB"/>
        </w:rPr>
        <w:t xml:space="preserve">of meanings as well. Some of these were anticipated, but some were not. The most explicit form of communication </w:t>
      </w:r>
      <w:r>
        <w:rPr>
          <w:rFonts w:ascii="Times New Roman" w:hAnsi="Times New Roman"/>
          <w:sz w:val="24"/>
          <w:szCs w:val="24"/>
          <w:lang w:val="en-GB"/>
        </w:rPr>
        <w:t xml:space="preserve">using </w:t>
      </w:r>
      <w:r w:rsidRPr="00787189">
        <w:rPr>
          <w:rFonts w:ascii="Times New Roman" w:hAnsi="Times New Roman"/>
          <w:sz w:val="24"/>
          <w:szCs w:val="24"/>
          <w:lang w:val="en-GB"/>
        </w:rPr>
        <w:t xml:space="preserve">wax prints is the commemorative cloth. These cloths are often printed for a special occasion, an official event or upcoming elections, and they usually display </w:t>
      </w:r>
      <w:r>
        <w:rPr>
          <w:rFonts w:ascii="Times New Roman" w:hAnsi="Times New Roman"/>
          <w:sz w:val="24"/>
          <w:szCs w:val="24"/>
          <w:lang w:val="en-GB"/>
        </w:rPr>
        <w:t>the</w:t>
      </w:r>
      <w:r w:rsidRPr="00787189">
        <w:rPr>
          <w:rFonts w:ascii="Times New Roman" w:hAnsi="Times New Roman"/>
          <w:sz w:val="24"/>
          <w:szCs w:val="24"/>
          <w:lang w:val="en-GB"/>
        </w:rPr>
        <w:t xml:space="preserve"> portrait of the head of state or a politician</w:t>
      </w:r>
      <w:r w:rsidR="00E707BC">
        <w:rPr>
          <w:rFonts w:ascii="Times New Roman" w:hAnsi="Times New Roman"/>
          <w:sz w:val="24"/>
          <w:szCs w:val="24"/>
          <w:lang w:val="en-GB"/>
        </w:rPr>
        <w:t xml:space="preserve"> (Fig. 4</w:t>
      </w:r>
      <w:r w:rsidR="00480979">
        <w:rPr>
          <w:rFonts w:ascii="Times New Roman" w:hAnsi="Times New Roman"/>
          <w:sz w:val="24"/>
          <w:szCs w:val="24"/>
          <w:lang w:val="en-GB"/>
        </w:rPr>
        <w:t>)</w:t>
      </w:r>
      <w:r w:rsidRPr="00787189">
        <w:rPr>
          <w:rFonts w:ascii="Times New Roman" w:hAnsi="Times New Roman"/>
          <w:sz w:val="24"/>
          <w:szCs w:val="24"/>
          <w:lang w:val="en-GB"/>
        </w:rPr>
        <w:t xml:space="preserve">. By donning such a cloth, the wearer demonstrates affinity with the event or politician. </w:t>
      </w:r>
      <w:r>
        <w:rPr>
          <w:rFonts w:ascii="Times New Roman" w:hAnsi="Times New Roman"/>
          <w:sz w:val="24"/>
          <w:szCs w:val="24"/>
          <w:lang w:val="en-GB"/>
        </w:rPr>
        <w:t>C</w:t>
      </w:r>
      <w:r w:rsidRPr="00787189">
        <w:rPr>
          <w:rFonts w:ascii="Times New Roman" w:hAnsi="Times New Roman"/>
          <w:sz w:val="24"/>
          <w:szCs w:val="24"/>
          <w:lang w:val="en-GB"/>
        </w:rPr>
        <w:t>ommemorative cloths became particularly important after 1945 when the independen</w:t>
      </w:r>
      <w:r>
        <w:rPr>
          <w:rFonts w:ascii="Times New Roman" w:hAnsi="Times New Roman"/>
          <w:sz w:val="24"/>
          <w:szCs w:val="24"/>
          <w:lang w:val="en-GB"/>
        </w:rPr>
        <w:t>ce</w:t>
      </w:r>
      <w:r w:rsidRPr="00787189">
        <w:rPr>
          <w:rFonts w:ascii="Times New Roman" w:hAnsi="Times New Roman"/>
          <w:sz w:val="24"/>
          <w:szCs w:val="24"/>
          <w:lang w:val="en-GB"/>
        </w:rPr>
        <w:t xml:space="preserve"> movements were on the rise (</w:t>
      </w:r>
      <w:proofErr w:type="spellStart"/>
      <w:r w:rsidRPr="00787189">
        <w:rPr>
          <w:rFonts w:ascii="Times New Roman" w:hAnsi="Times New Roman"/>
          <w:sz w:val="24"/>
          <w:szCs w:val="24"/>
          <w:lang w:val="en-GB"/>
        </w:rPr>
        <w:t>Picton</w:t>
      </w:r>
      <w:proofErr w:type="spellEnd"/>
      <w:r w:rsidRPr="00787189">
        <w:rPr>
          <w:rFonts w:ascii="Times New Roman" w:hAnsi="Times New Roman"/>
          <w:sz w:val="24"/>
          <w:szCs w:val="24"/>
          <w:lang w:val="en-GB"/>
        </w:rPr>
        <w:t xml:space="preserve"> 1995, p. 29).</w:t>
      </w:r>
    </w:p>
    <w:p w:rsidR="00D2177D" w:rsidRDefault="00D2177D" w:rsidP="009D118E">
      <w:pPr>
        <w:spacing w:after="0" w:line="360" w:lineRule="auto"/>
        <w:contextualSpacing/>
        <w:rPr>
          <w:rFonts w:ascii="Times New Roman" w:hAnsi="Times New Roman"/>
          <w:sz w:val="24"/>
          <w:szCs w:val="24"/>
          <w:lang w:val="en-GB"/>
        </w:rPr>
      </w:pPr>
    </w:p>
    <w:p w:rsidR="001D6C04" w:rsidRDefault="00C418E5" w:rsidP="009D118E">
      <w:pPr>
        <w:spacing w:after="0" w:line="360" w:lineRule="auto"/>
        <w:contextualSpacing/>
        <w:rPr>
          <w:rFonts w:ascii="Times New Roman" w:hAnsi="Times New Roman"/>
          <w:sz w:val="20"/>
          <w:szCs w:val="20"/>
          <w:lang w:val="en-GB"/>
        </w:rPr>
      </w:pPr>
      <w:r>
        <w:rPr>
          <w:rFonts w:ascii="Times New Roman" w:hAnsi="Times New Roman"/>
          <w:noProof/>
          <w:sz w:val="24"/>
          <w:szCs w:val="24"/>
          <w:lang w:val="en-US" w:eastAsia="nl-NL"/>
        </w:rPr>
        <w:drawing>
          <wp:inline distT="0" distB="0" distL="0" distR="0" wp14:anchorId="22108087" wp14:editId="6E1F6D51">
            <wp:extent cx="1592311" cy="2057400"/>
            <wp:effectExtent l="19050" t="0" r="7889" b="0"/>
            <wp:docPr id="6" name="Afbeelding 6" descr="C:\Users\Jos Arts\Pictures\Mande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 Arts\Pictures\Mandela.tif"/>
                    <pic:cNvPicPr>
                      <a:picLocks noChangeAspect="1" noChangeArrowheads="1"/>
                    </pic:cNvPicPr>
                  </pic:nvPicPr>
                  <pic:blipFill>
                    <a:blip r:embed="rId11" cstate="print"/>
                    <a:srcRect/>
                    <a:stretch>
                      <a:fillRect/>
                    </a:stretch>
                  </pic:blipFill>
                  <pic:spPr bwMode="auto">
                    <a:xfrm>
                      <a:off x="0" y="0"/>
                      <a:ext cx="1593234" cy="2058593"/>
                    </a:xfrm>
                    <a:prstGeom prst="rect">
                      <a:avLst/>
                    </a:prstGeom>
                    <a:noFill/>
                    <a:ln w="9525">
                      <a:noFill/>
                      <a:miter lim="800000"/>
                      <a:headEnd/>
                      <a:tailEnd/>
                    </a:ln>
                  </pic:spPr>
                </pic:pic>
              </a:graphicData>
            </a:graphic>
          </wp:inline>
        </w:drawing>
      </w:r>
    </w:p>
    <w:p w:rsidR="00C418E5" w:rsidRDefault="00E707BC" w:rsidP="009D118E">
      <w:pPr>
        <w:spacing w:after="0" w:line="360" w:lineRule="auto"/>
        <w:contextualSpacing/>
        <w:rPr>
          <w:rFonts w:ascii="Times New Roman" w:hAnsi="Times New Roman"/>
          <w:sz w:val="20"/>
          <w:szCs w:val="20"/>
          <w:lang w:val="en-GB"/>
        </w:rPr>
      </w:pPr>
      <w:r>
        <w:rPr>
          <w:rFonts w:ascii="Times New Roman" w:hAnsi="Times New Roman"/>
          <w:b/>
          <w:sz w:val="20"/>
          <w:szCs w:val="20"/>
          <w:lang w:val="en-GB"/>
        </w:rPr>
        <w:t>Figure 4</w:t>
      </w:r>
      <w:r w:rsidR="001D6C04">
        <w:rPr>
          <w:rFonts w:ascii="Times New Roman" w:hAnsi="Times New Roman"/>
          <w:b/>
          <w:sz w:val="20"/>
          <w:szCs w:val="20"/>
          <w:lang w:val="en-GB"/>
        </w:rPr>
        <w:t xml:space="preserve"> </w:t>
      </w:r>
      <w:r w:rsidR="00C418E5" w:rsidRPr="001D6C04">
        <w:rPr>
          <w:rFonts w:ascii="Times New Roman" w:hAnsi="Times New Roman"/>
          <w:sz w:val="20"/>
          <w:szCs w:val="20"/>
          <w:lang w:val="en-GB"/>
        </w:rPr>
        <w:t>Commemorative</w:t>
      </w:r>
      <w:r w:rsidR="00C418E5" w:rsidRPr="00C418E5">
        <w:rPr>
          <w:rFonts w:ascii="Times New Roman" w:hAnsi="Times New Roman"/>
          <w:sz w:val="20"/>
          <w:szCs w:val="20"/>
          <w:lang w:val="en-GB"/>
        </w:rPr>
        <w:t xml:space="preserve"> cloth showing Nelson Mandela, 1991</w:t>
      </w:r>
    </w:p>
    <w:p w:rsidR="00D2177D" w:rsidRDefault="00D2177D" w:rsidP="009D118E">
      <w:pPr>
        <w:spacing w:after="0" w:line="360" w:lineRule="auto"/>
        <w:contextualSpacing/>
        <w:rPr>
          <w:rFonts w:ascii="Times New Roman" w:hAnsi="Times New Roman"/>
          <w:sz w:val="20"/>
          <w:szCs w:val="20"/>
          <w:lang w:val="en-GB"/>
        </w:rPr>
      </w:pPr>
    </w:p>
    <w:p w:rsidR="00A60F99" w:rsidRDefault="00FB682D" w:rsidP="00815164">
      <w:pPr>
        <w:spacing w:line="360" w:lineRule="auto"/>
        <w:rPr>
          <w:rFonts w:ascii="Times New Roman" w:hAnsi="Times New Roman"/>
          <w:sz w:val="24"/>
          <w:szCs w:val="24"/>
          <w:lang w:val="en-GB"/>
        </w:rPr>
      </w:pPr>
      <w:r w:rsidRPr="00787189">
        <w:rPr>
          <w:rFonts w:ascii="Times New Roman" w:hAnsi="Times New Roman"/>
          <w:sz w:val="24"/>
          <w:szCs w:val="24"/>
          <w:lang w:val="en-GB"/>
        </w:rPr>
        <w:t xml:space="preserve">A much more refined form of communication came about when cloths were given names, a traditional practice that began to be widely applied to wax prints </w:t>
      </w:r>
      <w:r>
        <w:rPr>
          <w:rFonts w:ascii="Times New Roman" w:hAnsi="Times New Roman"/>
          <w:sz w:val="24"/>
          <w:szCs w:val="24"/>
          <w:lang w:val="en-GB"/>
        </w:rPr>
        <w:t xml:space="preserve">at </w:t>
      </w:r>
      <w:r w:rsidRPr="00787189">
        <w:rPr>
          <w:rFonts w:ascii="Times New Roman" w:hAnsi="Times New Roman"/>
          <w:sz w:val="24"/>
          <w:szCs w:val="24"/>
          <w:lang w:val="en-GB"/>
        </w:rPr>
        <w:t>the beginning of the twentieth century. This has to do with the circumspect way of communicating that is common in Africa. It’s true that there is a great deal of respect for the spoken word, but remaining silent is also a rule that often must be observed (</w:t>
      </w:r>
      <w:proofErr w:type="spellStart"/>
      <w:r w:rsidRPr="00787189">
        <w:rPr>
          <w:rFonts w:ascii="Times New Roman" w:hAnsi="Times New Roman"/>
          <w:sz w:val="24"/>
          <w:szCs w:val="24"/>
          <w:lang w:val="en-GB"/>
        </w:rPr>
        <w:t>Domowitz</w:t>
      </w:r>
      <w:proofErr w:type="spellEnd"/>
      <w:r w:rsidRPr="00787189">
        <w:rPr>
          <w:rFonts w:ascii="Times New Roman" w:hAnsi="Times New Roman"/>
          <w:sz w:val="24"/>
          <w:szCs w:val="24"/>
          <w:lang w:val="en-GB"/>
        </w:rPr>
        <w:t xml:space="preserve"> 1992, p. 87).</w:t>
      </w:r>
      <w:r w:rsidR="00815164">
        <w:rPr>
          <w:rFonts w:ascii="Times New Roman" w:hAnsi="Times New Roman"/>
          <w:sz w:val="24"/>
          <w:szCs w:val="24"/>
          <w:lang w:val="en-GB"/>
        </w:rPr>
        <w:t xml:space="preserve"> </w:t>
      </w:r>
      <w:r w:rsidRPr="00787189">
        <w:rPr>
          <w:rFonts w:ascii="Times New Roman" w:hAnsi="Times New Roman"/>
          <w:sz w:val="24"/>
          <w:szCs w:val="24"/>
          <w:lang w:val="en-GB"/>
        </w:rPr>
        <w:t xml:space="preserve">As anthropologist </w:t>
      </w:r>
      <w:proofErr w:type="spellStart"/>
      <w:r w:rsidRPr="00787189">
        <w:rPr>
          <w:rFonts w:ascii="Times New Roman" w:hAnsi="Times New Roman"/>
          <w:sz w:val="24"/>
          <w:szCs w:val="24"/>
          <w:lang w:val="en-GB"/>
        </w:rPr>
        <w:t>Harrie</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Leyten</w:t>
      </w:r>
      <w:proofErr w:type="spellEnd"/>
      <w:r w:rsidRPr="00787189">
        <w:rPr>
          <w:rFonts w:ascii="Times New Roman" w:hAnsi="Times New Roman"/>
          <w:sz w:val="24"/>
          <w:szCs w:val="24"/>
          <w:lang w:val="en-GB"/>
        </w:rPr>
        <w:t xml:space="preserve"> explains, ‘Showing respect for your fellow man is the norm observed throughout all of Africa. </w:t>
      </w:r>
      <w:r w:rsidR="00167C23">
        <w:rPr>
          <w:rFonts w:ascii="Times New Roman" w:hAnsi="Times New Roman"/>
          <w:sz w:val="24"/>
          <w:szCs w:val="24"/>
          <w:lang w:val="en-GB"/>
        </w:rPr>
        <w:t xml:space="preserve">(...) </w:t>
      </w:r>
      <w:r w:rsidRPr="00787189">
        <w:rPr>
          <w:rFonts w:ascii="Times New Roman" w:hAnsi="Times New Roman"/>
          <w:sz w:val="24"/>
          <w:szCs w:val="24"/>
          <w:lang w:val="en-GB"/>
        </w:rPr>
        <w:t xml:space="preserve">This means you may never say aloud the negative things you </w:t>
      </w:r>
      <w:r>
        <w:rPr>
          <w:rFonts w:ascii="Times New Roman" w:hAnsi="Times New Roman"/>
          <w:sz w:val="24"/>
          <w:szCs w:val="24"/>
          <w:lang w:val="en-GB"/>
        </w:rPr>
        <w:t xml:space="preserve">may </w:t>
      </w:r>
      <w:r w:rsidRPr="00787189">
        <w:rPr>
          <w:rFonts w:ascii="Times New Roman" w:hAnsi="Times New Roman"/>
          <w:sz w:val="24"/>
          <w:szCs w:val="24"/>
          <w:lang w:val="en-GB"/>
        </w:rPr>
        <w:t xml:space="preserve">think about someone. Those who do open their mouths are accused of defamation and of attacking the person’s good name. Those who show that they disagree with the way a dictator is ruling the country are putting their lives at risk. Those who suffer from the gossip of fellow mistresses may </w:t>
      </w:r>
      <w:r>
        <w:rPr>
          <w:rFonts w:ascii="Times New Roman" w:hAnsi="Times New Roman"/>
          <w:sz w:val="24"/>
          <w:szCs w:val="24"/>
          <w:lang w:val="en-GB"/>
        </w:rPr>
        <w:t xml:space="preserve">end up being a </w:t>
      </w:r>
      <w:r w:rsidRPr="00787189">
        <w:rPr>
          <w:rFonts w:ascii="Times New Roman" w:hAnsi="Times New Roman"/>
          <w:sz w:val="24"/>
          <w:szCs w:val="24"/>
          <w:lang w:val="en-GB"/>
        </w:rPr>
        <w:t xml:space="preserve">victim of jealousy and </w:t>
      </w:r>
      <w:r>
        <w:rPr>
          <w:rFonts w:ascii="Times New Roman" w:hAnsi="Times New Roman"/>
          <w:sz w:val="24"/>
          <w:szCs w:val="24"/>
          <w:lang w:val="en-GB"/>
        </w:rPr>
        <w:t xml:space="preserve">would be wise to </w:t>
      </w:r>
      <w:r w:rsidRPr="00787189">
        <w:rPr>
          <w:rFonts w:ascii="Times New Roman" w:hAnsi="Times New Roman"/>
          <w:sz w:val="24"/>
          <w:szCs w:val="24"/>
          <w:lang w:val="en-GB"/>
        </w:rPr>
        <w:t>keep quiet. Keeping silent about jealousy and hatred, sexual feelings and frustration over an unfaithful husband is an imposed norm, but it has also been raised to an art, an art that involves signalling one’s feelings by means of a secret language or non-verbal communication. It is very important that this signal be multi-interpretable, however.’ (</w:t>
      </w:r>
      <w:proofErr w:type="spellStart"/>
      <w:r w:rsidRPr="00787189">
        <w:rPr>
          <w:rFonts w:ascii="Times New Roman" w:hAnsi="Times New Roman"/>
          <w:sz w:val="24"/>
          <w:szCs w:val="24"/>
          <w:lang w:val="en-GB"/>
        </w:rPr>
        <w:t>Leyten</w:t>
      </w:r>
      <w:proofErr w:type="spellEnd"/>
      <w:r w:rsidRPr="00787189">
        <w:rPr>
          <w:rFonts w:ascii="Times New Roman" w:hAnsi="Times New Roman"/>
          <w:sz w:val="24"/>
          <w:szCs w:val="24"/>
          <w:lang w:val="en-GB"/>
        </w:rPr>
        <w:t xml:space="preserve"> 2008, p. S5) </w:t>
      </w:r>
      <w:proofErr w:type="spellStart"/>
      <w:r w:rsidRPr="00787189">
        <w:rPr>
          <w:rFonts w:ascii="Times New Roman" w:hAnsi="Times New Roman"/>
          <w:sz w:val="24"/>
          <w:szCs w:val="24"/>
          <w:lang w:val="en-GB"/>
        </w:rPr>
        <w:t>Leyten</w:t>
      </w:r>
      <w:proofErr w:type="spellEnd"/>
      <w:r w:rsidRPr="00787189">
        <w:rPr>
          <w:rFonts w:ascii="Times New Roman" w:hAnsi="Times New Roman"/>
          <w:sz w:val="24"/>
          <w:szCs w:val="24"/>
          <w:lang w:val="en-GB"/>
        </w:rPr>
        <w:t xml:space="preserve"> provides a number of interesting examples of these kinds of multi-interpretable messages. One is a </w:t>
      </w:r>
      <w:r>
        <w:rPr>
          <w:rFonts w:ascii="Times New Roman" w:hAnsi="Times New Roman"/>
          <w:sz w:val="24"/>
          <w:szCs w:val="24"/>
          <w:lang w:val="en-GB"/>
        </w:rPr>
        <w:t xml:space="preserve">textile </w:t>
      </w:r>
      <w:r w:rsidRPr="00787189">
        <w:rPr>
          <w:rFonts w:ascii="Times New Roman" w:hAnsi="Times New Roman"/>
          <w:sz w:val="24"/>
          <w:szCs w:val="24"/>
          <w:lang w:val="en-GB"/>
        </w:rPr>
        <w:t xml:space="preserve">pattern dating to 1905 </w:t>
      </w:r>
      <w:r>
        <w:rPr>
          <w:rFonts w:ascii="Times New Roman" w:hAnsi="Times New Roman"/>
          <w:sz w:val="24"/>
          <w:szCs w:val="24"/>
          <w:lang w:val="en-GB"/>
        </w:rPr>
        <w:t xml:space="preserve">consisting of </w:t>
      </w:r>
      <w:r w:rsidRPr="00787189">
        <w:rPr>
          <w:rFonts w:ascii="Times New Roman" w:hAnsi="Times New Roman"/>
          <w:sz w:val="24"/>
          <w:szCs w:val="24"/>
          <w:lang w:val="en-GB"/>
        </w:rPr>
        <w:t>a broody hen surrounded by chicks, eggs and the head of a rooster</w:t>
      </w:r>
      <w:r w:rsidR="00815164">
        <w:rPr>
          <w:rFonts w:ascii="Times New Roman" w:hAnsi="Times New Roman"/>
          <w:sz w:val="24"/>
          <w:szCs w:val="24"/>
          <w:lang w:val="en-GB"/>
        </w:rPr>
        <w:t xml:space="preserve">, </w:t>
      </w:r>
      <w:r w:rsidRPr="00787189">
        <w:rPr>
          <w:rFonts w:ascii="Times New Roman" w:hAnsi="Times New Roman"/>
          <w:sz w:val="24"/>
          <w:szCs w:val="24"/>
          <w:lang w:val="en-GB"/>
        </w:rPr>
        <w:t xml:space="preserve">known by the name ‘Happy Family’. For the non-initiated, </w:t>
      </w:r>
      <w:r>
        <w:rPr>
          <w:rFonts w:ascii="Times New Roman" w:hAnsi="Times New Roman"/>
          <w:sz w:val="24"/>
          <w:szCs w:val="24"/>
          <w:lang w:val="en-GB"/>
        </w:rPr>
        <w:t xml:space="preserve">the name </w:t>
      </w:r>
      <w:r w:rsidRPr="00787189">
        <w:rPr>
          <w:rFonts w:ascii="Times New Roman" w:hAnsi="Times New Roman"/>
          <w:sz w:val="24"/>
          <w:szCs w:val="24"/>
          <w:lang w:val="en-GB"/>
        </w:rPr>
        <w:t>seems appealing</w:t>
      </w:r>
      <w:r>
        <w:rPr>
          <w:rFonts w:ascii="Times New Roman" w:hAnsi="Times New Roman"/>
          <w:sz w:val="24"/>
          <w:szCs w:val="24"/>
          <w:lang w:val="en-GB"/>
        </w:rPr>
        <w:t xml:space="preserve"> and</w:t>
      </w:r>
      <w:r w:rsidRPr="00787189">
        <w:rPr>
          <w:rFonts w:ascii="Times New Roman" w:hAnsi="Times New Roman"/>
          <w:sz w:val="24"/>
          <w:szCs w:val="24"/>
          <w:lang w:val="en-GB"/>
        </w:rPr>
        <w:t xml:space="preserve"> plausible </w:t>
      </w:r>
      <w:r>
        <w:rPr>
          <w:rFonts w:ascii="Times New Roman" w:hAnsi="Times New Roman"/>
          <w:sz w:val="24"/>
          <w:szCs w:val="24"/>
          <w:lang w:val="en-GB"/>
        </w:rPr>
        <w:t xml:space="preserve">enough, </w:t>
      </w:r>
      <w:r w:rsidRPr="00787189">
        <w:rPr>
          <w:rFonts w:ascii="Times New Roman" w:hAnsi="Times New Roman"/>
          <w:sz w:val="24"/>
          <w:szCs w:val="24"/>
          <w:lang w:val="en-GB"/>
        </w:rPr>
        <w:t xml:space="preserve">fully in keeping with the pattern, and anyone who </w:t>
      </w:r>
      <w:r>
        <w:rPr>
          <w:rFonts w:ascii="Times New Roman" w:hAnsi="Times New Roman"/>
          <w:sz w:val="24"/>
          <w:szCs w:val="24"/>
          <w:lang w:val="en-GB"/>
        </w:rPr>
        <w:t xml:space="preserve">wears </w:t>
      </w:r>
      <w:r w:rsidRPr="00787189">
        <w:rPr>
          <w:rFonts w:ascii="Times New Roman" w:hAnsi="Times New Roman"/>
          <w:sz w:val="24"/>
          <w:szCs w:val="24"/>
          <w:lang w:val="en-GB"/>
        </w:rPr>
        <w:t xml:space="preserve">it </w:t>
      </w:r>
      <w:r>
        <w:rPr>
          <w:rFonts w:ascii="Times New Roman" w:hAnsi="Times New Roman"/>
          <w:sz w:val="24"/>
          <w:szCs w:val="24"/>
          <w:lang w:val="en-GB"/>
        </w:rPr>
        <w:t xml:space="preserve">would seem to </w:t>
      </w:r>
      <w:r w:rsidRPr="00787189">
        <w:rPr>
          <w:rFonts w:ascii="Times New Roman" w:hAnsi="Times New Roman"/>
          <w:sz w:val="24"/>
          <w:szCs w:val="24"/>
          <w:lang w:val="en-GB"/>
        </w:rPr>
        <w:t>be depicting herself as a devoted mother of a family. But there is also a deeper meaning that is only clear to those in the know. The rooster has only a head and no body, and the underlying, secret message is that the rooster (the husband) is sexually incapable and the hen (the wearer) is available for another rooster</w:t>
      </w:r>
      <w:r w:rsidR="00E707BC">
        <w:rPr>
          <w:rFonts w:ascii="Times New Roman" w:hAnsi="Times New Roman"/>
          <w:sz w:val="24"/>
          <w:szCs w:val="24"/>
          <w:lang w:val="en-GB"/>
        </w:rPr>
        <w:t xml:space="preserve"> (Fig.5</w:t>
      </w:r>
      <w:r w:rsidR="00CA1734">
        <w:rPr>
          <w:rFonts w:ascii="Times New Roman" w:hAnsi="Times New Roman"/>
          <w:sz w:val="24"/>
          <w:szCs w:val="24"/>
          <w:lang w:val="en-GB"/>
        </w:rPr>
        <w:t>)</w:t>
      </w:r>
      <w:r w:rsidRPr="00787189">
        <w:rPr>
          <w:rFonts w:ascii="Times New Roman" w:hAnsi="Times New Roman"/>
          <w:sz w:val="24"/>
          <w:szCs w:val="24"/>
          <w:lang w:val="en-GB"/>
        </w:rPr>
        <w:t>.</w:t>
      </w:r>
    </w:p>
    <w:p w:rsidR="00A60F99" w:rsidRDefault="00A60F99" w:rsidP="00A60F99">
      <w:pPr>
        <w:spacing w:line="360" w:lineRule="auto"/>
        <w:rPr>
          <w:rFonts w:ascii="Times New Roman" w:hAnsi="Times New Roman"/>
          <w:sz w:val="24"/>
          <w:szCs w:val="24"/>
          <w:lang w:val="en-GB"/>
        </w:rPr>
      </w:pPr>
      <w:r>
        <w:rPr>
          <w:rFonts w:ascii="Times New Roman" w:hAnsi="Times New Roman"/>
          <w:sz w:val="24"/>
          <w:szCs w:val="24"/>
          <w:lang w:val="en-GB"/>
        </w:rPr>
        <w:t xml:space="preserve">  </w:t>
      </w:r>
      <w:r w:rsidRPr="00A60F99">
        <w:rPr>
          <w:rFonts w:ascii="Times New Roman" w:hAnsi="Times New Roman"/>
          <w:noProof/>
          <w:sz w:val="24"/>
          <w:szCs w:val="24"/>
          <w:lang w:val="en-US" w:eastAsia="nl-NL"/>
        </w:rPr>
        <w:drawing>
          <wp:inline distT="0" distB="0" distL="0" distR="0" wp14:anchorId="46B1B80F" wp14:editId="2AEEE633">
            <wp:extent cx="2271143" cy="3030255"/>
            <wp:effectExtent l="19050" t="0" r="0" b="0"/>
            <wp:docPr id="24" name="Afbeelding 7" descr="C:\Users\Jos Arts\Pictures\La fam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 Arts\Pictures\La famille.jpg"/>
                    <pic:cNvPicPr>
                      <a:picLocks noChangeAspect="1" noChangeArrowheads="1"/>
                    </pic:cNvPicPr>
                  </pic:nvPicPr>
                  <pic:blipFill>
                    <a:blip r:embed="rId12" cstate="print"/>
                    <a:srcRect/>
                    <a:stretch>
                      <a:fillRect/>
                    </a:stretch>
                  </pic:blipFill>
                  <pic:spPr bwMode="auto">
                    <a:xfrm>
                      <a:off x="0" y="0"/>
                      <a:ext cx="2271143" cy="3030255"/>
                    </a:xfrm>
                    <a:prstGeom prst="rect">
                      <a:avLst/>
                    </a:prstGeom>
                    <a:noFill/>
                    <a:ln w="9525">
                      <a:noFill/>
                      <a:miter lim="800000"/>
                      <a:headEnd/>
                      <a:tailEnd/>
                    </a:ln>
                  </pic:spPr>
                </pic:pic>
              </a:graphicData>
            </a:graphic>
          </wp:inline>
        </w:drawing>
      </w:r>
      <w:r>
        <w:rPr>
          <w:rFonts w:ascii="Times New Roman" w:hAnsi="Times New Roman"/>
          <w:sz w:val="24"/>
          <w:szCs w:val="24"/>
          <w:lang w:val="en-GB"/>
        </w:rPr>
        <w:t xml:space="preserve">                         </w:t>
      </w:r>
      <w:r w:rsidRPr="00B91945">
        <w:rPr>
          <w:rFonts w:ascii="Times New Roman" w:hAnsi="Times New Roman"/>
          <w:noProof/>
          <w:sz w:val="24"/>
          <w:szCs w:val="24"/>
          <w:lang w:val="en-US" w:eastAsia="nl-NL"/>
        </w:rPr>
        <w:drawing>
          <wp:inline distT="0" distB="0" distL="0" distR="0" wp14:anchorId="2A0208B2" wp14:editId="2B146A29">
            <wp:extent cx="2271143" cy="3030255"/>
            <wp:effectExtent l="19050" t="0" r="0" b="0"/>
            <wp:docPr id="25" name="Afbeelding 8" descr="C:\Users\Jos Arts\Pictures\Si tu sors, je 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 Arts\Pictures\Si tu sors, je sors.jpg"/>
                    <pic:cNvPicPr>
                      <a:picLocks noChangeAspect="1" noChangeArrowheads="1"/>
                    </pic:cNvPicPr>
                  </pic:nvPicPr>
                  <pic:blipFill>
                    <a:blip r:embed="rId13" cstate="print"/>
                    <a:srcRect/>
                    <a:stretch>
                      <a:fillRect/>
                    </a:stretch>
                  </pic:blipFill>
                  <pic:spPr bwMode="auto">
                    <a:xfrm>
                      <a:off x="0" y="0"/>
                      <a:ext cx="2271143" cy="3030255"/>
                    </a:xfrm>
                    <a:prstGeom prst="rect">
                      <a:avLst/>
                    </a:prstGeom>
                    <a:noFill/>
                    <a:ln w="9525">
                      <a:noFill/>
                      <a:miter lim="800000"/>
                      <a:headEnd/>
                      <a:tailEnd/>
                    </a:ln>
                  </pic:spPr>
                </pic:pic>
              </a:graphicData>
            </a:graphic>
          </wp:inline>
        </w:drawing>
      </w:r>
    </w:p>
    <w:p w:rsidR="00A60F99" w:rsidRPr="00A60F99" w:rsidRDefault="00C267AB" w:rsidP="00A60F99">
      <w:pPr>
        <w:spacing w:line="360" w:lineRule="auto"/>
        <w:rPr>
          <w:rFonts w:ascii="Times New Roman" w:hAnsi="Times New Roman"/>
          <w:sz w:val="20"/>
          <w:szCs w:val="20"/>
          <w:lang w:val="en-GB"/>
        </w:rPr>
      </w:pPr>
      <w:r>
        <w:rPr>
          <w:rFonts w:ascii="Times New Roman" w:hAnsi="Times New Roman"/>
          <w:sz w:val="20"/>
          <w:szCs w:val="20"/>
          <w:lang w:val="en-GB"/>
        </w:rPr>
        <w:t xml:space="preserve">   </w:t>
      </w:r>
      <w:r w:rsidR="00E707BC">
        <w:rPr>
          <w:rFonts w:ascii="Times New Roman" w:hAnsi="Times New Roman"/>
          <w:b/>
          <w:sz w:val="20"/>
          <w:szCs w:val="20"/>
          <w:lang w:val="en-GB"/>
        </w:rPr>
        <w:t>Figure 5</w:t>
      </w:r>
      <w:r w:rsidR="001D6C04">
        <w:rPr>
          <w:rFonts w:ascii="Times New Roman" w:hAnsi="Times New Roman"/>
          <w:b/>
          <w:sz w:val="20"/>
          <w:szCs w:val="20"/>
          <w:lang w:val="en-GB"/>
        </w:rPr>
        <w:t xml:space="preserve"> </w:t>
      </w:r>
      <w:r w:rsidR="001D6C04">
        <w:rPr>
          <w:rFonts w:ascii="Times New Roman" w:hAnsi="Times New Roman"/>
          <w:sz w:val="20"/>
          <w:szCs w:val="20"/>
          <w:lang w:val="en-GB"/>
        </w:rPr>
        <w:t>Happy family, 1905</w:t>
      </w:r>
      <w:r w:rsidR="001D6C04">
        <w:rPr>
          <w:rFonts w:ascii="Times New Roman" w:hAnsi="Times New Roman"/>
          <w:sz w:val="20"/>
          <w:szCs w:val="20"/>
          <w:lang w:val="en-GB"/>
        </w:rPr>
        <w:tab/>
      </w:r>
      <w:r w:rsidR="001D6C04">
        <w:rPr>
          <w:rFonts w:ascii="Times New Roman" w:hAnsi="Times New Roman"/>
          <w:sz w:val="20"/>
          <w:szCs w:val="20"/>
          <w:lang w:val="en-GB"/>
        </w:rPr>
        <w:tab/>
      </w:r>
      <w:r w:rsidR="001D6C04">
        <w:rPr>
          <w:rFonts w:ascii="Times New Roman" w:hAnsi="Times New Roman"/>
          <w:sz w:val="20"/>
          <w:szCs w:val="20"/>
          <w:lang w:val="en-GB"/>
        </w:rPr>
        <w:tab/>
      </w:r>
      <w:r w:rsidR="001D6C04">
        <w:rPr>
          <w:rFonts w:ascii="Times New Roman" w:hAnsi="Times New Roman"/>
          <w:sz w:val="20"/>
          <w:szCs w:val="20"/>
          <w:lang w:val="en-GB"/>
        </w:rPr>
        <w:tab/>
        <w:t xml:space="preserve">      </w:t>
      </w:r>
      <w:r w:rsidR="00E707BC">
        <w:rPr>
          <w:rFonts w:ascii="Times New Roman" w:hAnsi="Times New Roman"/>
          <w:b/>
          <w:sz w:val="20"/>
          <w:szCs w:val="20"/>
          <w:lang w:val="en-GB"/>
        </w:rPr>
        <w:t>Figure 6</w:t>
      </w:r>
      <w:r w:rsidR="001D6C04">
        <w:rPr>
          <w:rFonts w:ascii="Times New Roman" w:hAnsi="Times New Roman"/>
          <w:b/>
          <w:sz w:val="20"/>
          <w:szCs w:val="20"/>
          <w:lang w:val="en-GB"/>
        </w:rPr>
        <w:t xml:space="preserve"> </w:t>
      </w:r>
      <w:r w:rsidR="00A60F99">
        <w:rPr>
          <w:rFonts w:ascii="Times New Roman" w:hAnsi="Times New Roman"/>
          <w:sz w:val="20"/>
          <w:szCs w:val="20"/>
          <w:lang w:val="en-GB"/>
        </w:rPr>
        <w:t xml:space="preserve">Si </w:t>
      </w:r>
      <w:proofErr w:type="spellStart"/>
      <w:r w:rsidR="00A60F99">
        <w:rPr>
          <w:rFonts w:ascii="Times New Roman" w:hAnsi="Times New Roman"/>
          <w:sz w:val="20"/>
          <w:szCs w:val="20"/>
          <w:lang w:val="en-GB"/>
        </w:rPr>
        <w:t>tu</w:t>
      </w:r>
      <w:proofErr w:type="spellEnd"/>
      <w:r w:rsidR="00A60F99">
        <w:rPr>
          <w:rFonts w:ascii="Times New Roman" w:hAnsi="Times New Roman"/>
          <w:sz w:val="20"/>
          <w:szCs w:val="20"/>
          <w:lang w:val="en-GB"/>
        </w:rPr>
        <w:t xml:space="preserve"> </w:t>
      </w:r>
      <w:proofErr w:type="spellStart"/>
      <w:r w:rsidR="00A60F99">
        <w:rPr>
          <w:rFonts w:ascii="Times New Roman" w:hAnsi="Times New Roman"/>
          <w:sz w:val="20"/>
          <w:szCs w:val="20"/>
          <w:lang w:val="en-GB"/>
        </w:rPr>
        <w:t>sors</w:t>
      </w:r>
      <w:proofErr w:type="spellEnd"/>
      <w:r w:rsidR="00A60F99">
        <w:rPr>
          <w:rFonts w:ascii="Times New Roman" w:hAnsi="Times New Roman"/>
          <w:sz w:val="20"/>
          <w:szCs w:val="20"/>
          <w:lang w:val="en-GB"/>
        </w:rPr>
        <w:t xml:space="preserve">, je </w:t>
      </w:r>
      <w:proofErr w:type="spellStart"/>
      <w:r w:rsidR="00A60F99">
        <w:rPr>
          <w:rFonts w:ascii="Times New Roman" w:hAnsi="Times New Roman"/>
          <w:sz w:val="20"/>
          <w:szCs w:val="20"/>
          <w:lang w:val="en-GB"/>
        </w:rPr>
        <w:t>sors</w:t>
      </w:r>
      <w:proofErr w:type="spellEnd"/>
      <w:r w:rsidR="00A60F99">
        <w:rPr>
          <w:rFonts w:ascii="Times New Roman" w:hAnsi="Times New Roman"/>
          <w:sz w:val="20"/>
          <w:szCs w:val="20"/>
          <w:lang w:val="en-GB"/>
        </w:rPr>
        <w:t>, 1978</w:t>
      </w:r>
    </w:p>
    <w:p w:rsidR="00FB682D" w:rsidRPr="00787189" w:rsidRDefault="00FB682D" w:rsidP="00815164">
      <w:pPr>
        <w:spacing w:line="360" w:lineRule="auto"/>
        <w:rPr>
          <w:rFonts w:ascii="Times New Roman" w:hAnsi="Times New Roman"/>
          <w:sz w:val="24"/>
          <w:szCs w:val="24"/>
          <w:lang w:val="en-GB"/>
        </w:rPr>
      </w:pPr>
      <w:r w:rsidRPr="00787189">
        <w:rPr>
          <w:rFonts w:ascii="Times New Roman" w:hAnsi="Times New Roman"/>
          <w:sz w:val="24"/>
          <w:szCs w:val="24"/>
          <w:lang w:val="en-GB"/>
        </w:rPr>
        <w:t xml:space="preserve">Another pattern shows an unlocked </w:t>
      </w:r>
      <w:proofErr w:type="gramStart"/>
      <w:r w:rsidRPr="00787189">
        <w:rPr>
          <w:rFonts w:ascii="Times New Roman" w:hAnsi="Times New Roman"/>
          <w:sz w:val="24"/>
          <w:szCs w:val="24"/>
          <w:lang w:val="en-GB"/>
        </w:rPr>
        <w:t>bird cage</w:t>
      </w:r>
      <w:proofErr w:type="gramEnd"/>
      <w:r w:rsidRPr="00787189">
        <w:rPr>
          <w:rFonts w:ascii="Times New Roman" w:hAnsi="Times New Roman"/>
          <w:sz w:val="24"/>
          <w:szCs w:val="24"/>
          <w:lang w:val="en-GB"/>
        </w:rPr>
        <w:t xml:space="preserve"> from which a bird has flown. At first glance it seems like a cheerful, innocent scene, but its name gives it a very different, secret meaning.</w:t>
      </w:r>
      <w:r w:rsidR="00A60F99">
        <w:rPr>
          <w:rFonts w:ascii="Times New Roman" w:hAnsi="Times New Roman"/>
          <w:sz w:val="24"/>
          <w:szCs w:val="24"/>
          <w:lang w:val="en-GB"/>
        </w:rPr>
        <w:t xml:space="preserve"> </w:t>
      </w:r>
      <w:r w:rsidRPr="00787189">
        <w:rPr>
          <w:rFonts w:ascii="Times New Roman" w:hAnsi="Times New Roman"/>
          <w:sz w:val="24"/>
          <w:szCs w:val="24"/>
          <w:lang w:val="en-GB"/>
        </w:rPr>
        <w:t xml:space="preserve">The pattern is called ‘Si </w:t>
      </w:r>
      <w:proofErr w:type="spellStart"/>
      <w:r w:rsidRPr="00787189">
        <w:rPr>
          <w:rFonts w:ascii="Times New Roman" w:hAnsi="Times New Roman"/>
          <w:sz w:val="24"/>
          <w:szCs w:val="24"/>
          <w:lang w:val="en-GB"/>
        </w:rPr>
        <w:t>tu</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sors</w:t>
      </w:r>
      <w:proofErr w:type="spellEnd"/>
      <w:r w:rsidRPr="00787189">
        <w:rPr>
          <w:rFonts w:ascii="Times New Roman" w:hAnsi="Times New Roman"/>
          <w:sz w:val="24"/>
          <w:szCs w:val="24"/>
          <w:lang w:val="en-GB"/>
        </w:rPr>
        <w:t xml:space="preserve">, je </w:t>
      </w:r>
      <w:proofErr w:type="spellStart"/>
      <w:r w:rsidRPr="00787189">
        <w:rPr>
          <w:rFonts w:ascii="Times New Roman" w:hAnsi="Times New Roman"/>
          <w:sz w:val="24"/>
          <w:szCs w:val="24"/>
          <w:lang w:val="en-GB"/>
        </w:rPr>
        <w:t>sors</w:t>
      </w:r>
      <w:proofErr w:type="spellEnd"/>
      <w:r w:rsidRPr="00787189">
        <w:rPr>
          <w:rFonts w:ascii="Times New Roman" w:hAnsi="Times New Roman"/>
          <w:sz w:val="24"/>
          <w:szCs w:val="24"/>
          <w:lang w:val="en-GB"/>
        </w:rPr>
        <w:t xml:space="preserve">’ (If you leave, I’m leaving, too), and it can be seen as a signal from the woman to her husband: if you regard our marriage as a bird cage that you can fly in and out of as you please, then I’ll fly away, too, </w:t>
      </w:r>
      <w:r w:rsidRPr="009D118E">
        <w:rPr>
          <w:rFonts w:ascii="Times New Roman" w:hAnsi="Times New Roman"/>
          <w:sz w:val="24"/>
          <w:szCs w:val="24"/>
          <w:lang w:val="en-GB"/>
        </w:rPr>
        <w:t>and you can go look</w:t>
      </w:r>
      <w:r w:rsidRPr="00787189">
        <w:rPr>
          <w:rFonts w:ascii="Times New Roman" w:hAnsi="Times New Roman"/>
          <w:sz w:val="24"/>
          <w:szCs w:val="24"/>
          <w:lang w:val="en-GB"/>
        </w:rPr>
        <w:t xml:space="preserve"> for someone else</w:t>
      </w:r>
      <w:r w:rsidR="00E707BC">
        <w:rPr>
          <w:rFonts w:ascii="Times New Roman" w:hAnsi="Times New Roman"/>
          <w:sz w:val="24"/>
          <w:szCs w:val="24"/>
          <w:lang w:val="en-GB"/>
        </w:rPr>
        <w:t xml:space="preserve"> (Fig. 6</w:t>
      </w:r>
      <w:r w:rsidR="00CA1734">
        <w:rPr>
          <w:rFonts w:ascii="Times New Roman" w:hAnsi="Times New Roman"/>
          <w:sz w:val="24"/>
          <w:szCs w:val="24"/>
          <w:lang w:val="en-GB"/>
        </w:rPr>
        <w:t>)</w:t>
      </w:r>
      <w:r w:rsidRPr="00787189">
        <w:rPr>
          <w:rFonts w:ascii="Times New Roman" w:hAnsi="Times New Roman"/>
          <w:sz w:val="24"/>
          <w:szCs w:val="24"/>
          <w:lang w:val="en-GB"/>
        </w:rPr>
        <w:t xml:space="preserve">. The message of another pattern, ‘Six </w:t>
      </w:r>
      <w:proofErr w:type="spellStart"/>
      <w:r>
        <w:rPr>
          <w:rFonts w:ascii="Times New Roman" w:hAnsi="Times New Roman"/>
          <w:sz w:val="24"/>
          <w:szCs w:val="24"/>
          <w:lang w:val="en-GB"/>
        </w:rPr>
        <w:t>bougies</w:t>
      </w:r>
      <w:proofErr w:type="spellEnd"/>
      <w:r w:rsidRPr="00787189">
        <w:rPr>
          <w:rFonts w:ascii="Times New Roman" w:hAnsi="Times New Roman"/>
          <w:sz w:val="24"/>
          <w:szCs w:val="24"/>
          <w:lang w:val="en-GB"/>
        </w:rPr>
        <w:t>’</w:t>
      </w:r>
      <w:r>
        <w:rPr>
          <w:rFonts w:ascii="Times New Roman" w:hAnsi="Times New Roman"/>
          <w:sz w:val="24"/>
          <w:szCs w:val="24"/>
          <w:lang w:val="en-GB"/>
        </w:rPr>
        <w:t xml:space="preserve"> (six cylinders)</w:t>
      </w:r>
      <w:r w:rsidRPr="00787189">
        <w:rPr>
          <w:rFonts w:ascii="Times New Roman" w:hAnsi="Times New Roman"/>
          <w:sz w:val="24"/>
          <w:szCs w:val="24"/>
          <w:lang w:val="en-GB"/>
        </w:rPr>
        <w:t xml:space="preserve">, seems to </w:t>
      </w:r>
      <w:r>
        <w:rPr>
          <w:rFonts w:ascii="Times New Roman" w:hAnsi="Times New Roman"/>
          <w:sz w:val="24"/>
          <w:szCs w:val="24"/>
          <w:lang w:val="en-GB"/>
        </w:rPr>
        <w:t xml:space="preserve">suggest </w:t>
      </w:r>
      <w:r w:rsidRPr="00787189">
        <w:rPr>
          <w:rFonts w:ascii="Times New Roman" w:hAnsi="Times New Roman"/>
          <w:sz w:val="24"/>
          <w:szCs w:val="24"/>
          <w:lang w:val="en-GB"/>
        </w:rPr>
        <w:t>prestige: that the husband of the wearer has a big, expensive car. But in Africa it has acquired another meaning: that the wearer is a (sexually) strong woman who can take on six men (cylinders) at a time.</w:t>
      </w:r>
    </w:p>
    <w:p w:rsidR="00FB682D" w:rsidRDefault="00FB682D" w:rsidP="009D118E">
      <w:pPr>
        <w:spacing w:line="360" w:lineRule="auto"/>
        <w:rPr>
          <w:rFonts w:ascii="Times New Roman" w:hAnsi="Times New Roman"/>
          <w:sz w:val="24"/>
          <w:szCs w:val="24"/>
          <w:lang w:val="en-GB"/>
        </w:rPr>
      </w:pPr>
      <w:r w:rsidRPr="00787189">
        <w:rPr>
          <w:rFonts w:ascii="Times New Roman" w:hAnsi="Times New Roman"/>
          <w:sz w:val="24"/>
          <w:szCs w:val="24"/>
          <w:lang w:val="en-GB"/>
        </w:rPr>
        <w:t xml:space="preserve">Whether one interpretation was intended over the other in these cases remains </w:t>
      </w:r>
      <w:r>
        <w:rPr>
          <w:rFonts w:ascii="Times New Roman" w:hAnsi="Times New Roman"/>
          <w:sz w:val="24"/>
          <w:szCs w:val="24"/>
          <w:lang w:val="en-GB"/>
        </w:rPr>
        <w:t>to be seen</w:t>
      </w:r>
      <w:r w:rsidRPr="00787189">
        <w:rPr>
          <w:rFonts w:ascii="Times New Roman" w:hAnsi="Times New Roman"/>
          <w:sz w:val="24"/>
          <w:szCs w:val="24"/>
          <w:lang w:val="en-GB"/>
        </w:rPr>
        <w:t xml:space="preserve">, since actually the messages </w:t>
      </w:r>
      <w:r>
        <w:rPr>
          <w:rFonts w:ascii="Times New Roman" w:hAnsi="Times New Roman"/>
          <w:sz w:val="24"/>
          <w:szCs w:val="24"/>
          <w:lang w:val="en-GB"/>
        </w:rPr>
        <w:t>a</w:t>
      </w:r>
      <w:r w:rsidRPr="00787189">
        <w:rPr>
          <w:rFonts w:ascii="Times New Roman" w:hAnsi="Times New Roman"/>
          <w:sz w:val="24"/>
          <w:szCs w:val="24"/>
          <w:lang w:val="en-GB"/>
        </w:rPr>
        <w:t xml:space="preserve">re multi-interpretable. They allow the wearer to make a public statement about a situation in which she is expected to be silent, and to do it in a refined way. She can complain, issue a warning, even insult someone or make </w:t>
      </w:r>
      <w:r>
        <w:rPr>
          <w:rFonts w:ascii="Times New Roman" w:hAnsi="Times New Roman"/>
          <w:sz w:val="24"/>
          <w:szCs w:val="24"/>
          <w:lang w:val="en-GB"/>
        </w:rPr>
        <w:t xml:space="preserve">him </w:t>
      </w:r>
      <w:r w:rsidRPr="00787189">
        <w:rPr>
          <w:rFonts w:ascii="Times New Roman" w:hAnsi="Times New Roman"/>
          <w:sz w:val="24"/>
          <w:szCs w:val="24"/>
          <w:lang w:val="en-GB"/>
        </w:rPr>
        <w:t>look ridiculous, but she can never be attacked for it by her husband or by anyone else.</w:t>
      </w:r>
    </w:p>
    <w:p w:rsidR="00FB682D" w:rsidRDefault="00FB682D" w:rsidP="009D118E">
      <w:pPr>
        <w:spacing w:after="0" w:line="360" w:lineRule="auto"/>
        <w:contextualSpacing/>
        <w:rPr>
          <w:rFonts w:ascii="Times New Roman" w:hAnsi="Times New Roman"/>
          <w:sz w:val="24"/>
          <w:szCs w:val="24"/>
          <w:lang w:val="en-GB"/>
        </w:rPr>
      </w:pPr>
      <w:r w:rsidRPr="00787189">
        <w:rPr>
          <w:rFonts w:ascii="Times New Roman" w:hAnsi="Times New Roman"/>
          <w:sz w:val="24"/>
          <w:szCs w:val="24"/>
          <w:lang w:val="en-GB"/>
        </w:rPr>
        <w:t xml:space="preserve">It was never the intention of the </w:t>
      </w:r>
      <w:proofErr w:type="spellStart"/>
      <w:r w:rsidRPr="00787189">
        <w:rPr>
          <w:rFonts w:ascii="Times New Roman" w:hAnsi="Times New Roman"/>
          <w:sz w:val="24"/>
          <w:szCs w:val="24"/>
          <w:lang w:val="en-GB"/>
        </w:rPr>
        <w:t>Vlisco</w:t>
      </w:r>
      <w:proofErr w:type="spellEnd"/>
      <w:r w:rsidR="00220A8C">
        <w:rPr>
          <w:rStyle w:val="Voetnootmarkering"/>
          <w:rFonts w:ascii="Times New Roman" w:hAnsi="Times New Roman"/>
          <w:sz w:val="24"/>
          <w:szCs w:val="24"/>
          <w:lang w:val="en-GB"/>
        </w:rPr>
        <w:footnoteReference w:id="2"/>
      </w:r>
      <w:r w:rsidRPr="00787189">
        <w:rPr>
          <w:rFonts w:ascii="Times New Roman" w:hAnsi="Times New Roman"/>
          <w:sz w:val="24"/>
          <w:szCs w:val="24"/>
          <w:lang w:val="en-GB"/>
        </w:rPr>
        <w:t xml:space="preserve"> designers, or any of the other Dutch manufacturers of wax prints, to incorporate secret messages in their designs. Nor were they responsible for naming the patterns. That was the work of the consumers or the </w:t>
      </w:r>
      <w:r>
        <w:rPr>
          <w:rFonts w:ascii="Times New Roman" w:hAnsi="Times New Roman"/>
          <w:sz w:val="24"/>
          <w:szCs w:val="24"/>
          <w:lang w:val="en-GB"/>
        </w:rPr>
        <w:t>market vendor</w:t>
      </w:r>
      <w:r w:rsidRPr="00787189">
        <w:rPr>
          <w:rFonts w:ascii="Times New Roman" w:hAnsi="Times New Roman"/>
          <w:sz w:val="24"/>
          <w:szCs w:val="24"/>
          <w:lang w:val="en-GB"/>
        </w:rPr>
        <w:t xml:space="preserve">s. </w:t>
      </w:r>
      <w:r>
        <w:rPr>
          <w:rFonts w:ascii="Times New Roman" w:hAnsi="Times New Roman"/>
          <w:sz w:val="24"/>
          <w:szCs w:val="24"/>
          <w:lang w:val="en-GB"/>
        </w:rPr>
        <w:t xml:space="preserve">It </w:t>
      </w:r>
      <w:r w:rsidRPr="00787189">
        <w:rPr>
          <w:rFonts w:ascii="Times New Roman" w:hAnsi="Times New Roman"/>
          <w:sz w:val="24"/>
          <w:szCs w:val="24"/>
          <w:lang w:val="en-GB"/>
        </w:rPr>
        <w:t xml:space="preserve">was partly done for practical reasons: a name </w:t>
      </w:r>
      <w:r>
        <w:rPr>
          <w:rFonts w:ascii="Times New Roman" w:hAnsi="Times New Roman"/>
          <w:sz w:val="24"/>
          <w:szCs w:val="24"/>
          <w:lang w:val="en-GB"/>
        </w:rPr>
        <w:t xml:space="preserve">simply </w:t>
      </w:r>
      <w:r w:rsidRPr="00787189">
        <w:rPr>
          <w:rFonts w:ascii="Times New Roman" w:hAnsi="Times New Roman"/>
          <w:sz w:val="24"/>
          <w:szCs w:val="24"/>
          <w:lang w:val="en-GB"/>
        </w:rPr>
        <w:t>communicates more easily than the number assigned to the pattern by the factory in</w:t>
      </w:r>
      <w:r w:rsidR="00220A8C">
        <w:rPr>
          <w:rFonts w:ascii="Times New Roman" w:hAnsi="Times New Roman"/>
          <w:sz w:val="24"/>
          <w:szCs w:val="24"/>
          <w:lang w:val="en-GB"/>
        </w:rPr>
        <w:t xml:space="preserve"> the Netherlands</w:t>
      </w:r>
      <w:r w:rsidRPr="00787189">
        <w:rPr>
          <w:rFonts w:ascii="Times New Roman" w:hAnsi="Times New Roman"/>
          <w:sz w:val="24"/>
          <w:szCs w:val="24"/>
          <w:lang w:val="en-GB"/>
        </w:rPr>
        <w:t xml:space="preserve">. Commercial motives also play a role, since the market women know all too well that a pattern with a name sells better. </w:t>
      </w:r>
      <w:r w:rsidR="00EC3F09">
        <w:rPr>
          <w:rFonts w:ascii="Times New Roman" w:hAnsi="Times New Roman"/>
          <w:sz w:val="24"/>
          <w:szCs w:val="24"/>
          <w:lang w:val="en-GB"/>
        </w:rPr>
        <w:t>(</w:t>
      </w:r>
      <w:proofErr w:type="spellStart"/>
      <w:r w:rsidR="00EC3F09">
        <w:rPr>
          <w:rFonts w:ascii="Times New Roman" w:hAnsi="Times New Roman"/>
          <w:sz w:val="24"/>
          <w:szCs w:val="24"/>
          <w:lang w:val="en-GB"/>
        </w:rPr>
        <w:t>Frans</w:t>
      </w:r>
      <w:proofErr w:type="spellEnd"/>
      <w:r w:rsidR="00EC3F09">
        <w:rPr>
          <w:rFonts w:ascii="Times New Roman" w:hAnsi="Times New Roman"/>
          <w:sz w:val="24"/>
          <w:szCs w:val="24"/>
          <w:lang w:val="en-GB"/>
        </w:rPr>
        <w:t xml:space="preserve"> van Rood, interview with author, </w:t>
      </w:r>
      <w:proofErr w:type="spellStart"/>
      <w:r w:rsidR="00EC3F09">
        <w:rPr>
          <w:rFonts w:ascii="Times New Roman" w:hAnsi="Times New Roman"/>
          <w:sz w:val="24"/>
          <w:szCs w:val="24"/>
          <w:lang w:val="en-GB"/>
        </w:rPr>
        <w:t>Geldrop</w:t>
      </w:r>
      <w:proofErr w:type="spellEnd"/>
      <w:r w:rsidR="00EC3F09">
        <w:rPr>
          <w:rFonts w:ascii="Times New Roman" w:hAnsi="Times New Roman"/>
          <w:sz w:val="24"/>
          <w:szCs w:val="24"/>
          <w:lang w:val="en-GB"/>
        </w:rPr>
        <w:t xml:space="preserve">, </w:t>
      </w:r>
      <w:r w:rsidR="00163A7B">
        <w:rPr>
          <w:rFonts w:ascii="Times New Roman" w:hAnsi="Times New Roman"/>
          <w:sz w:val="24"/>
          <w:szCs w:val="24"/>
          <w:lang w:val="en-GB"/>
        </w:rPr>
        <w:t xml:space="preserve">7 September 2010). </w:t>
      </w:r>
      <w:r w:rsidRPr="00787189">
        <w:rPr>
          <w:rFonts w:ascii="Times New Roman" w:hAnsi="Times New Roman"/>
          <w:sz w:val="24"/>
          <w:szCs w:val="24"/>
          <w:lang w:val="en-GB"/>
        </w:rPr>
        <w:t xml:space="preserve">But the underlying </w:t>
      </w:r>
      <w:r w:rsidRPr="009D118E">
        <w:rPr>
          <w:rFonts w:ascii="Times New Roman" w:hAnsi="Times New Roman"/>
          <w:sz w:val="24"/>
          <w:szCs w:val="24"/>
          <w:lang w:val="en-GB"/>
        </w:rPr>
        <w:t>reason</w:t>
      </w:r>
      <w:r>
        <w:rPr>
          <w:rFonts w:ascii="Times New Roman" w:hAnsi="Times New Roman"/>
          <w:sz w:val="24"/>
          <w:szCs w:val="24"/>
          <w:lang w:val="en-GB"/>
        </w:rPr>
        <w:t xml:space="preserve"> </w:t>
      </w:r>
      <w:r w:rsidRPr="00787189">
        <w:rPr>
          <w:rFonts w:ascii="Times New Roman" w:hAnsi="Times New Roman"/>
          <w:sz w:val="24"/>
          <w:szCs w:val="24"/>
          <w:lang w:val="en-GB"/>
        </w:rPr>
        <w:t xml:space="preserve">is much more interesting. By giving a design a name − and thereby endowing it with a unique meaning − the African women appropriate the cloth produced in the West and make it part of their </w:t>
      </w:r>
      <w:r w:rsidRPr="00787189">
        <w:rPr>
          <w:rFonts w:ascii="Times New Roman" w:hAnsi="Times New Roman"/>
          <w:i/>
          <w:sz w:val="24"/>
          <w:szCs w:val="24"/>
          <w:lang w:val="en-GB"/>
        </w:rPr>
        <w:t>own</w:t>
      </w:r>
      <w:r w:rsidRPr="00787189">
        <w:rPr>
          <w:rFonts w:ascii="Times New Roman" w:hAnsi="Times New Roman"/>
          <w:sz w:val="24"/>
          <w:szCs w:val="24"/>
          <w:lang w:val="en-GB"/>
        </w:rPr>
        <w:t xml:space="preserve"> culture. By means of naming, this foreign, European commodity is annexed and transformed into </w:t>
      </w:r>
      <w:r w:rsidRPr="009D118E">
        <w:rPr>
          <w:rFonts w:ascii="Times New Roman" w:hAnsi="Times New Roman"/>
          <w:sz w:val="24"/>
          <w:szCs w:val="24"/>
          <w:lang w:val="en-GB"/>
        </w:rPr>
        <w:t>something that is truly their own</w:t>
      </w:r>
      <w:r w:rsidRPr="00787189">
        <w:rPr>
          <w:rFonts w:ascii="Times New Roman" w:hAnsi="Times New Roman"/>
          <w:sz w:val="24"/>
          <w:szCs w:val="24"/>
          <w:lang w:val="en-GB"/>
        </w:rPr>
        <w:t>. The European becomes the African.</w:t>
      </w:r>
      <w:r w:rsidR="00EF602F">
        <w:rPr>
          <w:rFonts w:ascii="Times New Roman" w:hAnsi="Times New Roman"/>
          <w:sz w:val="24"/>
          <w:szCs w:val="24"/>
          <w:lang w:val="en-GB"/>
        </w:rPr>
        <w:t xml:space="preserve"> </w:t>
      </w:r>
      <w:r w:rsidR="00EF602F" w:rsidRPr="00EF602F">
        <w:rPr>
          <w:rFonts w:ascii="Times New Roman" w:hAnsi="Times New Roman"/>
          <w:sz w:val="24"/>
          <w:szCs w:val="24"/>
          <w:lang w:val="en-GB"/>
        </w:rPr>
        <w:t xml:space="preserve">According to Bernadette </w:t>
      </w:r>
      <w:proofErr w:type="spellStart"/>
      <w:r w:rsidR="00EF602F" w:rsidRPr="00EF602F">
        <w:rPr>
          <w:rFonts w:ascii="Times New Roman" w:hAnsi="Times New Roman"/>
          <w:sz w:val="24"/>
          <w:szCs w:val="24"/>
          <w:lang w:val="en-GB"/>
        </w:rPr>
        <w:t>Mpundu</w:t>
      </w:r>
      <w:proofErr w:type="spellEnd"/>
      <w:r w:rsidR="00EF602F" w:rsidRPr="00EF602F">
        <w:rPr>
          <w:rFonts w:ascii="Times New Roman" w:hAnsi="Times New Roman"/>
          <w:sz w:val="24"/>
          <w:szCs w:val="24"/>
          <w:lang w:val="en-GB"/>
        </w:rPr>
        <w:t xml:space="preserve"> </w:t>
      </w:r>
      <w:proofErr w:type="spellStart"/>
      <w:r w:rsidR="00EF602F" w:rsidRPr="00EF602F">
        <w:rPr>
          <w:rFonts w:ascii="Times New Roman" w:hAnsi="Times New Roman"/>
          <w:sz w:val="24"/>
          <w:szCs w:val="24"/>
          <w:lang w:val="en-GB"/>
        </w:rPr>
        <w:t>Mpia</w:t>
      </w:r>
      <w:proofErr w:type="spellEnd"/>
      <w:r w:rsidR="00EF602F" w:rsidRPr="00EF602F">
        <w:rPr>
          <w:rFonts w:ascii="Times New Roman" w:hAnsi="Times New Roman"/>
          <w:sz w:val="24"/>
          <w:szCs w:val="24"/>
          <w:lang w:val="en-GB"/>
        </w:rPr>
        <w:t>, many Congolese women don’t</w:t>
      </w:r>
      <w:r w:rsidR="00EF602F">
        <w:rPr>
          <w:rFonts w:ascii="Times New Roman" w:hAnsi="Times New Roman"/>
          <w:sz w:val="24"/>
          <w:szCs w:val="24"/>
          <w:lang w:val="en-GB"/>
        </w:rPr>
        <w:t xml:space="preserve"> even know that </w:t>
      </w:r>
      <w:proofErr w:type="spellStart"/>
      <w:r w:rsidR="00EF602F">
        <w:rPr>
          <w:rFonts w:ascii="Times New Roman" w:hAnsi="Times New Roman"/>
          <w:sz w:val="24"/>
          <w:szCs w:val="24"/>
          <w:lang w:val="en-GB"/>
        </w:rPr>
        <w:t>Vlisco</w:t>
      </w:r>
      <w:proofErr w:type="spellEnd"/>
      <w:r w:rsidR="00EF602F">
        <w:rPr>
          <w:rFonts w:ascii="Times New Roman" w:hAnsi="Times New Roman"/>
          <w:sz w:val="24"/>
          <w:szCs w:val="24"/>
          <w:lang w:val="en-GB"/>
        </w:rPr>
        <w:t xml:space="preserve"> is Dutch:</w:t>
      </w:r>
      <w:r w:rsidR="00EF602F" w:rsidRPr="00EF602F">
        <w:rPr>
          <w:rFonts w:ascii="Times New Roman" w:hAnsi="Times New Roman"/>
          <w:sz w:val="24"/>
          <w:szCs w:val="24"/>
          <w:lang w:val="en-GB"/>
        </w:rPr>
        <w:t xml:space="preserve"> ‘</w:t>
      </w:r>
      <w:proofErr w:type="gramStart"/>
      <w:r w:rsidR="00EF602F" w:rsidRPr="00EF602F">
        <w:rPr>
          <w:rFonts w:ascii="Times New Roman" w:hAnsi="Times New Roman"/>
          <w:sz w:val="24"/>
          <w:szCs w:val="24"/>
          <w:lang w:val="en-GB"/>
        </w:rPr>
        <w:t>They</w:t>
      </w:r>
      <w:proofErr w:type="gramEnd"/>
      <w:r w:rsidR="00EF602F" w:rsidRPr="00EF602F">
        <w:rPr>
          <w:rFonts w:ascii="Times New Roman" w:hAnsi="Times New Roman"/>
          <w:sz w:val="24"/>
          <w:szCs w:val="24"/>
          <w:lang w:val="en-GB"/>
        </w:rPr>
        <w:t xml:space="preserve"> may say Real Dutch Wax but they don’t realise what it means. </w:t>
      </w:r>
      <w:proofErr w:type="spellStart"/>
      <w:r w:rsidR="00EF602F" w:rsidRPr="00EF602F">
        <w:rPr>
          <w:rFonts w:ascii="Times New Roman" w:hAnsi="Times New Roman"/>
          <w:sz w:val="24"/>
          <w:szCs w:val="24"/>
          <w:lang w:val="fr-FR"/>
        </w:rPr>
        <w:t>Vlisco</w:t>
      </w:r>
      <w:proofErr w:type="spellEnd"/>
      <w:r w:rsidR="00EF602F" w:rsidRPr="00EF602F">
        <w:rPr>
          <w:rFonts w:ascii="Times New Roman" w:hAnsi="Times New Roman"/>
          <w:sz w:val="24"/>
          <w:szCs w:val="24"/>
          <w:lang w:val="fr-FR"/>
        </w:rPr>
        <w:t xml:space="preserve"> </w:t>
      </w:r>
      <w:proofErr w:type="spellStart"/>
      <w:r w:rsidR="00EF602F" w:rsidRPr="00EF602F">
        <w:rPr>
          <w:rFonts w:ascii="Times New Roman" w:hAnsi="Times New Roman"/>
          <w:sz w:val="24"/>
          <w:szCs w:val="24"/>
          <w:lang w:val="fr-FR"/>
        </w:rPr>
        <w:t>belongs</w:t>
      </w:r>
      <w:proofErr w:type="spellEnd"/>
      <w:r w:rsidR="00EF602F" w:rsidRPr="00EF602F">
        <w:rPr>
          <w:rFonts w:ascii="Times New Roman" w:hAnsi="Times New Roman"/>
          <w:sz w:val="24"/>
          <w:szCs w:val="24"/>
          <w:lang w:val="fr-FR"/>
        </w:rPr>
        <w:t xml:space="preserve"> to us to a certain </w:t>
      </w:r>
      <w:proofErr w:type="spellStart"/>
      <w:r w:rsidR="00EF602F" w:rsidRPr="00EF602F">
        <w:rPr>
          <w:rFonts w:ascii="Times New Roman" w:hAnsi="Times New Roman"/>
          <w:sz w:val="24"/>
          <w:szCs w:val="24"/>
          <w:lang w:val="fr-FR"/>
        </w:rPr>
        <w:t>extent</w:t>
      </w:r>
      <w:proofErr w:type="spellEnd"/>
      <w:r w:rsidR="00EF602F" w:rsidRPr="00EF602F">
        <w:rPr>
          <w:rFonts w:ascii="Times New Roman" w:hAnsi="Times New Roman"/>
          <w:sz w:val="24"/>
          <w:szCs w:val="24"/>
          <w:lang w:val="fr-FR"/>
        </w:rPr>
        <w:t xml:space="preserve">. It </w:t>
      </w:r>
      <w:proofErr w:type="spellStart"/>
      <w:r w:rsidR="00EF602F" w:rsidRPr="00EF602F">
        <w:rPr>
          <w:rFonts w:ascii="Times New Roman" w:hAnsi="Times New Roman"/>
          <w:sz w:val="24"/>
          <w:szCs w:val="24"/>
          <w:lang w:val="fr-FR"/>
        </w:rPr>
        <w:t>belongs</w:t>
      </w:r>
      <w:proofErr w:type="spellEnd"/>
      <w:r w:rsidR="00EF602F" w:rsidRPr="00EF602F">
        <w:rPr>
          <w:rFonts w:ascii="Times New Roman" w:hAnsi="Times New Roman"/>
          <w:sz w:val="24"/>
          <w:szCs w:val="24"/>
          <w:lang w:val="fr-FR"/>
        </w:rPr>
        <w:t xml:space="preserve"> to the Dutch, but </w:t>
      </w:r>
      <w:proofErr w:type="spellStart"/>
      <w:r w:rsidR="00EF602F" w:rsidRPr="00EF602F">
        <w:rPr>
          <w:rFonts w:ascii="Times New Roman" w:hAnsi="Times New Roman"/>
          <w:sz w:val="24"/>
          <w:szCs w:val="24"/>
          <w:lang w:val="fr-FR"/>
        </w:rPr>
        <w:t>it</w:t>
      </w:r>
      <w:proofErr w:type="spellEnd"/>
      <w:r w:rsidR="00EF602F" w:rsidRPr="00EF602F">
        <w:rPr>
          <w:rFonts w:ascii="Times New Roman" w:hAnsi="Times New Roman"/>
          <w:sz w:val="24"/>
          <w:szCs w:val="24"/>
          <w:lang w:val="fr-FR"/>
        </w:rPr>
        <w:t xml:space="preserve"> </w:t>
      </w:r>
      <w:proofErr w:type="spellStart"/>
      <w:r w:rsidR="00EF602F" w:rsidRPr="00EF602F">
        <w:rPr>
          <w:rFonts w:ascii="Times New Roman" w:hAnsi="Times New Roman"/>
          <w:sz w:val="24"/>
          <w:szCs w:val="24"/>
          <w:lang w:val="fr-FR"/>
        </w:rPr>
        <w:t>also</w:t>
      </w:r>
      <w:proofErr w:type="spellEnd"/>
      <w:r w:rsidR="00EF602F" w:rsidRPr="00EF602F">
        <w:rPr>
          <w:rFonts w:ascii="Times New Roman" w:hAnsi="Times New Roman"/>
          <w:sz w:val="24"/>
          <w:szCs w:val="24"/>
          <w:lang w:val="fr-FR"/>
        </w:rPr>
        <w:t xml:space="preserve"> </w:t>
      </w:r>
      <w:proofErr w:type="spellStart"/>
      <w:r w:rsidR="00EF602F" w:rsidRPr="00EF602F">
        <w:rPr>
          <w:rFonts w:ascii="Times New Roman" w:hAnsi="Times New Roman"/>
          <w:sz w:val="24"/>
          <w:szCs w:val="24"/>
          <w:lang w:val="fr-FR"/>
        </w:rPr>
        <w:t>belongs</w:t>
      </w:r>
      <w:proofErr w:type="spellEnd"/>
      <w:r w:rsidR="00EF602F" w:rsidRPr="00EF602F">
        <w:rPr>
          <w:rFonts w:ascii="Times New Roman" w:hAnsi="Times New Roman"/>
          <w:sz w:val="24"/>
          <w:szCs w:val="24"/>
          <w:lang w:val="fr-FR"/>
        </w:rPr>
        <w:t xml:space="preserve"> to the </w:t>
      </w:r>
      <w:proofErr w:type="spellStart"/>
      <w:r w:rsidR="00EF602F" w:rsidRPr="00EF602F">
        <w:rPr>
          <w:rFonts w:ascii="Times New Roman" w:hAnsi="Times New Roman"/>
          <w:sz w:val="24"/>
          <w:szCs w:val="24"/>
          <w:lang w:val="fr-FR"/>
        </w:rPr>
        <w:t>Congolese</w:t>
      </w:r>
      <w:proofErr w:type="spellEnd"/>
      <w:r w:rsidR="00EF602F" w:rsidRPr="00EF602F">
        <w:rPr>
          <w:rFonts w:ascii="Times New Roman" w:hAnsi="Times New Roman"/>
          <w:sz w:val="24"/>
          <w:szCs w:val="24"/>
          <w:lang w:val="fr-FR"/>
        </w:rPr>
        <w:t xml:space="preserve">.’ (Bernadette </w:t>
      </w:r>
      <w:proofErr w:type="spellStart"/>
      <w:r w:rsidR="00EF602F" w:rsidRPr="00EF602F">
        <w:rPr>
          <w:rFonts w:ascii="Times New Roman" w:hAnsi="Times New Roman"/>
          <w:sz w:val="24"/>
          <w:szCs w:val="24"/>
          <w:lang w:val="fr-FR"/>
        </w:rPr>
        <w:t>Mpundu</w:t>
      </w:r>
      <w:proofErr w:type="spellEnd"/>
      <w:r w:rsidR="00EF602F" w:rsidRPr="00EF602F">
        <w:rPr>
          <w:rFonts w:ascii="Times New Roman" w:hAnsi="Times New Roman"/>
          <w:sz w:val="24"/>
          <w:szCs w:val="24"/>
          <w:lang w:val="fr-FR"/>
        </w:rPr>
        <w:t xml:space="preserve"> </w:t>
      </w:r>
      <w:proofErr w:type="spellStart"/>
      <w:r w:rsidR="00EF602F" w:rsidRPr="00EF602F">
        <w:rPr>
          <w:rFonts w:ascii="Times New Roman" w:hAnsi="Times New Roman"/>
          <w:sz w:val="24"/>
          <w:szCs w:val="24"/>
          <w:lang w:val="fr-FR"/>
        </w:rPr>
        <w:t>Mpia</w:t>
      </w:r>
      <w:proofErr w:type="spellEnd"/>
      <w:r w:rsidR="00EF602F" w:rsidRPr="00EF602F">
        <w:rPr>
          <w:rFonts w:ascii="Times New Roman" w:hAnsi="Times New Roman"/>
          <w:sz w:val="24"/>
          <w:szCs w:val="24"/>
          <w:lang w:val="fr-FR"/>
        </w:rPr>
        <w:t xml:space="preserve">, interview </w:t>
      </w:r>
      <w:proofErr w:type="spellStart"/>
      <w:r w:rsidR="00EF602F" w:rsidRPr="00EF602F">
        <w:rPr>
          <w:rFonts w:ascii="Times New Roman" w:hAnsi="Times New Roman"/>
          <w:sz w:val="24"/>
          <w:szCs w:val="24"/>
          <w:lang w:val="fr-FR"/>
        </w:rPr>
        <w:t>with</w:t>
      </w:r>
      <w:proofErr w:type="spellEnd"/>
      <w:r w:rsidR="00EF602F" w:rsidRPr="00EF602F">
        <w:rPr>
          <w:rFonts w:ascii="Times New Roman" w:hAnsi="Times New Roman"/>
          <w:sz w:val="24"/>
          <w:szCs w:val="24"/>
          <w:lang w:val="fr-FR"/>
        </w:rPr>
        <w:t xml:space="preserve"> </w:t>
      </w:r>
      <w:proofErr w:type="spellStart"/>
      <w:r w:rsidR="00EF602F" w:rsidRPr="00EF602F">
        <w:rPr>
          <w:rFonts w:ascii="Times New Roman" w:hAnsi="Times New Roman"/>
          <w:sz w:val="24"/>
          <w:szCs w:val="24"/>
          <w:lang w:val="fr-FR"/>
        </w:rPr>
        <w:t>author</w:t>
      </w:r>
      <w:proofErr w:type="spellEnd"/>
      <w:r w:rsidR="00EF602F" w:rsidRPr="00EF602F">
        <w:rPr>
          <w:rFonts w:ascii="Times New Roman" w:hAnsi="Times New Roman"/>
          <w:sz w:val="24"/>
          <w:szCs w:val="24"/>
          <w:lang w:val="fr-FR"/>
        </w:rPr>
        <w:t>, Kinshasa, 16 March 2011)</w:t>
      </w:r>
      <w:r w:rsidR="00EF602F">
        <w:rPr>
          <w:rFonts w:ascii="Times New Roman" w:hAnsi="Times New Roman"/>
          <w:sz w:val="24"/>
          <w:szCs w:val="24"/>
          <w:lang w:val="fr-FR"/>
        </w:rPr>
        <w:t>.</w:t>
      </w:r>
      <w:r w:rsidR="00EF602F" w:rsidRPr="00EF602F">
        <w:rPr>
          <w:rFonts w:ascii="Times New Roman" w:hAnsi="Times New Roman"/>
          <w:sz w:val="24"/>
          <w:szCs w:val="24"/>
          <w:lang w:val="fr-FR"/>
        </w:rPr>
        <w:t xml:space="preserve"> Eric </w:t>
      </w:r>
      <w:proofErr w:type="spellStart"/>
      <w:r w:rsidR="00EF602F" w:rsidRPr="00EF602F">
        <w:rPr>
          <w:rFonts w:ascii="Times New Roman" w:hAnsi="Times New Roman"/>
          <w:sz w:val="24"/>
          <w:szCs w:val="24"/>
          <w:lang w:val="fr-FR"/>
        </w:rPr>
        <w:t>Loko</w:t>
      </w:r>
      <w:proofErr w:type="spellEnd"/>
      <w:r w:rsidR="00EF602F" w:rsidRPr="00EF602F">
        <w:rPr>
          <w:rFonts w:ascii="Times New Roman" w:hAnsi="Times New Roman"/>
          <w:sz w:val="24"/>
          <w:szCs w:val="24"/>
          <w:lang w:val="fr-FR"/>
        </w:rPr>
        <w:t xml:space="preserve">, country manager for </w:t>
      </w:r>
      <w:proofErr w:type="spellStart"/>
      <w:r w:rsidR="00EF602F" w:rsidRPr="00EF602F">
        <w:rPr>
          <w:rFonts w:ascii="Times New Roman" w:hAnsi="Times New Roman"/>
          <w:sz w:val="24"/>
          <w:szCs w:val="24"/>
          <w:lang w:val="fr-FR"/>
        </w:rPr>
        <w:t>Vlisco</w:t>
      </w:r>
      <w:proofErr w:type="spellEnd"/>
      <w:r w:rsidR="00EF602F" w:rsidRPr="00EF602F">
        <w:rPr>
          <w:rFonts w:ascii="Times New Roman" w:hAnsi="Times New Roman"/>
          <w:sz w:val="24"/>
          <w:szCs w:val="24"/>
          <w:lang w:val="fr-FR"/>
        </w:rPr>
        <w:t xml:space="preserve"> in Benin, made the </w:t>
      </w:r>
      <w:proofErr w:type="spellStart"/>
      <w:r w:rsidR="00EF602F" w:rsidRPr="00EF602F">
        <w:rPr>
          <w:rFonts w:ascii="Times New Roman" w:hAnsi="Times New Roman"/>
          <w:sz w:val="24"/>
          <w:szCs w:val="24"/>
          <w:lang w:val="fr-FR"/>
        </w:rPr>
        <w:t>same</w:t>
      </w:r>
      <w:proofErr w:type="spellEnd"/>
      <w:r w:rsidR="00EF602F" w:rsidRPr="00EF602F">
        <w:rPr>
          <w:rFonts w:ascii="Times New Roman" w:hAnsi="Times New Roman"/>
          <w:sz w:val="24"/>
          <w:szCs w:val="24"/>
          <w:lang w:val="fr-FR"/>
        </w:rPr>
        <w:t xml:space="preserve"> observation: ‘For </w:t>
      </w:r>
      <w:proofErr w:type="spellStart"/>
      <w:r w:rsidR="00EF602F" w:rsidRPr="00EF602F">
        <w:rPr>
          <w:rFonts w:ascii="Times New Roman" w:hAnsi="Times New Roman"/>
          <w:sz w:val="24"/>
          <w:szCs w:val="24"/>
          <w:lang w:val="fr-FR"/>
        </w:rPr>
        <w:t>many</w:t>
      </w:r>
      <w:proofErr w:type="spellEnd"/>
      <w:r w:rsidR="00EF602F" w:rsidRPr="00EF602F">
        <w:rPr>
          <w:rFonts w:ascii="Times New Roman" w:hAnsi="Times New Roman"/>
          <w:sz w:val="24"/>
          <w:szCs w:val="24"/>
          <w:lang w:val="fr-FR"/>
        </w:rPr>
        <w:t xml:space="preserve"> </w:t>
      </w:r>
      <w:proofErr w:type="spellStart"/>
      <w:r w:rsidR="00EF602F" w:rsidRPr="00EF602F">
        <w:rPr>
          <w:rFonts w:ascii="Times New Roman" w:hAnsi="Times New Roman"/>
          <w:sz w:val="24"/>
          <w:szCs w:val="24"/>
          <w:lang w:val="fr-FR"/>
        </w:rPr>
        <w:t>generations</w:t>
      </w:r>
      <w:proofErr w:type="spellEnd"/>
      <w:r w:rsidR="00EF602F" w:rsidRPr="00EF602F">
        <w:rPr>
          <w:rFonts w:ascii="Times New Roman" w:hAnsi="Times New Roman"/>
          <w:sz w:val="24"/>
          <w:szCs w:val="24"/>
          <w:lang w:val="fr-FR"/>
        </w:rPr>
        <w:t xml:space="preserve">, the tradition of </w:t>
      </w:r>
      <w:proofErr w:type="spellStart"/>
      <w:r w:rsidR="00EF602F" w:rsidRPr="00EF602F">
        <w:rPr>
          <w:rFonts w:ascii="Times New Roman" w:hAnsi="Times New Roman"/>
          <w:sz w:val="24"/>
          <w:szCs w:val="24"/>
          <w:lang w:val="fr-FR"/>
        </w:rPr>
        <w:t>wearing</w:t>
      </w:r>
      <w:proofErr w:type="spellEnd"/>
      <w:r w:rsidR="00EF602F" w:rsidRPr="00EF602F">
        <w:rPr>
          <w:rFonts w:ascii="Times New Roman" w:hAnsi="Times New Roman"/>
          <w:sz w:val="24"/>
          <w:szCs w:val="24"/>
          <w:lang w:val="fr-FR"/>
        </w:rPr>
        <w:t xml:space="preserve"> a </w:t>
      </w:r>
      <w:r w:rsidR="00EF602F" w:rsidRPr="00EF602F">
        <w:rPr>
          <w:rFonts w:ascii="Times New Roman" w:hAnsi="Times New Roman"/>
          <w:i/>
          <w:sz w:val="24"/>
          <w:szCs w:val="24"/>
          <w:lang w:val="fr-FR"/>
        </w:rPr>
        <w:t>pagne</w:t>
      </w:r>
      <w:r w:rsidR="00EF602F" w:rsidRPr="00EF602F">
        <w:rPr>
          <w:rFonts w:ascii="Times New Roman" w:hAnsi="Times New Roman"/>
          <w:sz w:val="24"/>
          <w:szCs w:val="24"/>
          <w:lang w:val="fr-FR"/>
        </w:rPr>
        <w:t xml:space="preserve"> by </w:t>
      </w:r>
      <w:proofErr w:type="spellStart"/>
      <w:r w:rsidR="00EF602F" w:rsidRPr="00EF602F">
        <w:rPr>
          <w:rFonts w:ascii="Times New Roman" w:hAnsi="Times New Roman"/>
          <w:sz w:val="24"/>
          <w:szCs w:val="24"/>
          <w:lang w:val="fr-FR"/>
        </w:rPr>
        <w:t>Vlisco</w:t>
      </w:r>
      <w:proofErr w:type="spellEnd"/>
      <w:r w:rsidR="00EF602F" w:rsidRPr="00EF602F">
        <w:rPr>
          <w:rFonts w:ascii="Times New Roman" w:hAnsi="Times New Roman"/>
          <w:sz w:val="24"/>
          <w:szCs w:val="24"/>
          <w:lang w:val="fr-FR"/>
        </w:rPr>
        <w:t xml:space="preserve"> has been </w:t>
      </w:r>
      <w:proofErr w:type="spellStart"/>
      <w:r w:rsidR="00EF602F" w:rsidRPr="00EF602F">
        <w:rPr>
          <w:rFonts w:ascii="Times New Roman" w:hAnsi="Times New Roman"/>
          <w:sz w:val="24"/>
          <w:szCs w:val="24"/>
          <w:lang w:val="fr-FR"/>
        </w:rPr>
        <w:t>passed</w:t>
      </w:r>
      <w:proofErr w:type="spellEnd"/>
      <w:r w:rsidR="00EF602F" w:rsidRPr="00EF602F">
        <w:rPr>
          <w:rFonts w:ascii="Times New Roman" w:hAnsi="Times New Roman"/>
          <w:sz w:val="24"/>
          <w:szCs w:val="24"/>
          <w:lang w:val="fr-FR"/>
        </w:rPr>
        <w:t xml:space="preserve"> down </w:t>
      </w:r>
      <w:proofErr w:type="spellStart"/>
      <w:r w:rsidR="00EF602F" w:rsidRPr="00EF602F">
        <w:rPr>
          <w:rFonts w:ascii="Times New Roman" w:hAnsi="Times New Roman"/>
          <w:sz w:val="24"/>
          <w:szCs w:val="24"/>
          <w:lang w:val="fr-FR"/>
        </w:rPr>
        <w:t>from</w:t>
      </w:r>
      <w:proofErr w:type="spellEnd"/>
      <w:r w:rsidR="00EF602F" w:rsidRPr="00EF602F">
        <w:rPr>
          <w:rFonts w:ascii="Times New Roman" w:hAnsi="Times New Roman"/>
          <w:sz w:val="24"/>
          <w:szCs w:val="24"/>
          <w:lang w:val="fr-FR"/>
        </w:rPr>
        <w:t xml:space="preserve"> </w:t>
      </w:r>
      <w:proofErr w:type="spellStart"/>
      <w:r w:rsidR="00EF602F" w:rsidRPr="00EF602F">
        <w:rPr>
          <w:rFonts w:ascii="Times New Roman" w:hAnsi="Times New Roman"/>
          <w:sz w:val="24"/>
          <w:szCs w:val="24"/>
          <w:lang w:val="fr-FR"/>
        </w:rPr>
        <w:t>mother</w:t>
      </w:r>
      <w:proofErr w:type="spellEnd"/>
      <w:r w:rsidR="00EF602F" w:rsidRPr="00EF602F">
        <w:rPr>
          <w:rFonts w:ascii="Times New Roman" w:hAnsi="Times New Roman"/>
          <w:sz w:val="24"/>
          <w:szCs w:val="24"/>
          <w:lang w:val="fr-FR"/>
        </w:rPr>
        <w:t xml:space="preserve"> to </w:t>
      </w:r>
      <w:proofErr w:type="spellStart"/>
      <w:r w:rsidR="00EF602F" w:rsidRPr="00EF602F">
        <w:rPr>
          <w:rFonts w:ascii="Times New Roman" w:hAnsi="Times New Roman"/>
          <w:sz w:val="24"/>
          <w:szCs w:val="24"/>
          <w:lang w:val="fr-FR"/>
        </w:rPr>
        <w:t>daughter</w:t>
      </w:r>
      <w:proofErr w:type="spellEnd"/>
      <w:r w:rsidR="00EF602F" w:rsidRPr="00EF602F">
        <w:rPr>
          <w:rFonts w:ascii="Times New Roman" w:hAnsi="Times New Roman"/>
          <w:sz w:val="24"/>
          <w:szCs w:val="24"/>
          <w:lang w:val="fr-FR"/>
        </w:rPr>
        <w:t xml:space="preserve">. This </w:t>
      </w:r>
      <w:proofErr w:type="spellStart"/>
      <w:r w:rsidR="00EF602F" w:rsidRPr="00EF602F">
        <w:rPr>
          <w:rFonts w:ascii="Times New Roman" w:hAnsi="Times New Roman"/>
          <w:sz w:val="24"/>
          <w:szCs w:val="24"/>
          <w:lang w:val="fr-FR"/>
        </w:rPr>
        <w:t>European</w:t>
      </w:r>
      <w:proofErr w:type="spellEnd"/>
      <w:r w:rsidR="00EF602F" w:rsidRPr="00EF602F">
        <w:rPr>
          <w:rFonts w:ascii="Times New Roman" w:hAnsi="Times New Roman"/>
          <w:sz w:val="24"/>
          <w:szCs w:val="24"/>
          <w:lang w:val="fr-FR"/>
        </w:rPr>
        <w:t xml:space="preserve"> </w:t>
      </w:r>
      <w:proofErr w:type="spellStart"/>
      <w:r w:rsidR="00EF602F" w:rsidRPr="00EF602F">
        <w:rPr>
          <w:rFonts w:ascii="Times New Roman" w:hAnsi="Times New Roman"/>
          <w:sz w:val="24"/>
          <w:szCs w:val="24"/>
          <w:lang w:val="fr-FR"/>
        </w:rPr>
        <w:t>product</w:t>
      </w:r>
      <w:proofErr w:type="spellEnd"/>
      <w:r w:rsidR="00EF602F" w:rsidRPr="00EF602F">
        <w:rPr>
          <w:rFonts w:ascii="Times New Roman" w:hAnsi="Times New Roman"/>
          <w:sz w:val="24"/>
          <w:szCs w:val="24"/>
          <w:lang w:val="fr-FR"/>
        </w:rPr>
        <w:t xml:space="preserve"> </w:t>
      </w:r>
      <w:proofErr w:type="spellStart"/>
      <w:r w:rsidR="00EF602F" w:rsidRPr="00EF602F">
        <w:rPr>
          <w:rFonts w:ascii="Times New Roman" w:hAnsi="Times New Roman"/>
          <w:sz w:val="24"/>
          <w:szCs w:val="24"/>
          <w:lang w:val="fr-FR"/>
        </w:rPr>
        <w:t>was</w:t>
      </w:r>
      <w:proofErr w:type="spellEnd"/>
      <w:r w:rsidR="00EF602F" w:rsidRPr="00EF602F">
        <w:rPr>
          <w:rFonts w:ascii="Times New Roman" w:hAnsi="Times New Roman"/>
          <w:sz w:val="24"/>
          <w:szCs w:val="24"/>
          <w:lang w:val="fr-FR"/>
        </w:rPr>
        <w:t xml:space="preserve"> </w:t>
      </w:r>
      <w:proofErr w:type="spellStart"/>
      <w:r w:rsidR="00EF602F" w:rsidRPr="00EF602F">
        <w:rPr>
          <w:rFonts w:ascii="Times New Roman" w:hAnsi="Times New Roman"/>
          <w:sz w:val="24"/>
          <w:szCs w:val="24"/>
          <w:lang w:val="fr-FR"/>
        </w:rPr>
        <w:t>adopted</w:t>
      </w:r>
      <w:proofErr w:type="spellEnd"/>
      <w:r w:rsidR="00EF602F" w:rsidRPr="00EF602F">
        <w:rPr>
          <w:rFonts w:ascii="Times New Roman" w:hAnsi="Times New Roman"/>
          <w:sz w:val="24"/>
          <w:szCs w:val="24"/>
          <w:lang w:val="fr-FR"/>
        </w:rPr>
        <w:t xml:space="preserve"> by us </w:t>
      </w:r>
      <w:proofErr w:type="spellStart"/>
      <w:r w:rsidR="00EF602F" w:rsidRPr="00EF602F">
        <w:rPr>
          <w:rFonts w:ascii="Times New Roman" w:hAnsi="Times New Roman"/>
          <w:sz w:val="24"/>
          <w:szCs w:val="24"/>
          <w:lang w:val="fr-FR"/>
        </w:rPr>
        <w:t>Africans</w:t>
      </w:r>
      <w:proofErr w:type="spellEnd"/>
      <w:r w:rsidR="00EF602F" w:rsidRPr="00EF602F">
        <w:rPr>
          <w:rFonts w:ascii="Times New Roman" w:hAnsi="Times New Roman"/>
          <w:sz w:val="24"/>
          <w:szCs w:val="24"/>
          <w:lang w:val="fr-FR"/>
        </w:rPr>
        <w:t xml:space="preserve">, and </w:t>
      </w:r>
      <w:proofErr w:type="spellStart"/>
      <w:r w:rsidR="00EF602F" w:rsidRPr="00EF602F">
        <w:rPr>
          <w:rFonts w:ascii="Times New Roman" w:hAnsi="Times New Roman"/>
          <w:sz w:val="24"/>
          <w:szCs w:val="24"/>
          <w:lang w:val="fr-FR"/>
        </w:rPr>
        <w:t>it</w:t>
      </w:r>
      <w:proofErr w:type="spellEnd"/>
      <w:r w:rsidR="00EF602F" w:rsidRPr="00EF602F">
        <w:rPr>
          <w:rFonts w:ascii="Times New Roman" w:hAnsi="Times New Roman"/>
          <w:sz w:val="24"/>
          <w:szCs w:val="24"/>
          <w:lang w:val="fr-FR"/>
        </w:rPr>
        <w:t xml:space="preserve"> </w:t>
      </w:r>
      <w:proofErr w:type="spellStart"/>
      <w:r w:rsidR="00EF602F" w:rsidRPr="00EF602F">
        <w:rPr>
          <w:rFonts w:ascii="Times New Roman" w:hAnsi="Times New Roman"/>
          <w:sz w:val="24"/>
          <w:szCs w:val="24"/>
          <w:lang w:val="fr-FR"/>
        </w:rPr>
        <w:t>became</w:t>
      </w:r>
      <w:proofErr w:type="spellEnd"/>
      <w:r w:rsidR="00EF602F" w:rsidRPr="00EF602F">
        <w:rPr>
          <w:rFonts w:ascii="Times New Roman" w:hAnsi="Times New Roman"/>
          <w:sz w:val="24"/>
          <w:szCs w:val="24"/>
          <w:lang w:val="fr-FR"/>
        </w:rPr>
        <w:t xml:space="preserve"> part of </w:t>
      </w:r>
      <w:proofErr w:type="spellStart"/>
      <w:r w:rsidR="00EF602F" w:rsidRPr="00EF602F">
        <w:rPr>
          <w:rFonts w:ascii="Times New Roman" w:hAnsi="Times New Roman"/>
          <w:sz w:val="24"/>
          <w:szCs w:val="24"/>
          <w:lang w:val="fr-FR"/>
        </w:rPr>
        <w:t>our</w:t>
      </w:r>
      <w:proofErr w:type="spellEnd"/>
      <w:r w:rsidR="00EF602F" w:rsidRPr="00EF602F">
        <w:rPr>
          <w:rFonts w:ascii="Times New Roman" w:hAnsi="Times New Roman"/>
          <w:sz w:val="24"/>
          <w:szCs w:val="24"/>
          <w:lang w:val="fr-FR"/>
        </w:rPr>
        <w:t xml:space="preserve"> </w:t>
      </w:r>
      <w:proofErr w:type="spellStart"/>
      <w:r w:rsidR="00EF602F" w:rsidRPr="00EF602F">
        <w:rPr>
          <w:rFonts w:ascii="Times New Roman" w:hAnsi="Times New Roman"/>
          <w:sz w:val="24"/>
          <w:szCs w:val="24"/>
          <w:lang w:val="fr-FR"/>
        </w:rPr>
        <w:t>African</w:t>
      </w:r>
      <w:proofErr w:type="spellEnd"/>
      <w:r w:rsidR="00EF602F" w:rsidRPr="00EF602F">
        <w:rPr>
          <w:rFonts w:ascii="Times New Roman" w:hAnsi="Times New Roman"/>
          <w:sz w:val="24"/>
          <w:szCs w:val="24"/>
          <w:lang w:val="fr-FR"/>
        </w:rPr>
        <w:t xml:space="preserve"> </w:t>
      </w:r>
      <w:proofErr w:type="spellStart"/>
      <w:r w:rsidR="00EF602F" w:rsidRPr="00EF602F">
        <w:rPr>
          <w:rFonts w:ascii="Times New Roman" w:hAnsi="Times New Roman"/>
          <w:sz w:val="24"/>
          <w:szCs w:val="24"/>
          <w:lang w:val="fr-FR"/>
        </w:rPr>
        <w:t>identity</w:t>
      </w:r>
      <w:proofErr w:type="spellEnd"/>
      <w:r w:rsidR="00EF602F" w:rsidRPr="00EF602F">
        <w:rPr>
          <w:rFonts w:ascii="Times New Roman" w:hAnsi="Times New Roman"/>
          <w:sz w:val="24"/>
          <w:szCs w:val="24"/>
          <w:lang w:val="fr-FR"/>
        </w:rPr>
        <w:t xml:space="preserve"> in an </w:t>
      </w:r>
      <w:proofErr w:type="spellStart"/>
      <w:r w:rsidR="00EF602F" w:rsidRPr="00EF602F">
        <w:rPr>
          <w:rFonts w:ascii="Times New Roman" w:hAnsi="Times New Roman"/>
          <w:sz w:val="24"/>
          <w:szCs w:val="24"/>
          <w:lang w:val="fr-FR"/>
        </w:rPr>
        <w:t>entirely</w:t>
      </w:r>
      <w:proofErr w:type="spellEnd"/>
      <w:r w:rsidR="00EF602F" w:rsidRPr="00EF602F">
        <w:rPr>
          <w:rFonts w:ascii="Times New Roman" w:hAnsi="Times New Roman"/>
          <w:sz w:val="24"/>
          <w:szCs w:val="24"/>
          <w:lang w:val="fr-FR"/>
        </w:rPr>
        <w:t xml:space="preserve"> </w:t>
      </w:r>
      <w:proofErr w:type="spellStart"/>
      <w:r w:rsidR="00EF602F" w:rsidRPr="00EF602F">
        <w:rPr>
          <w:rFonts w:ascii="Times New Roman" w:hAnsi="Times New Roman"/>
          <w:sz w:val="24"/>
          <w:szCs w:val="24"/>
          <w:lang w:val="fr-FR"/>
        </w:rPr>
        <w:t>natural</w:t>
      </w:r>
      <w:proofErr w:type="spellEnd"/>
      <w:r w:rsidR="00EF602F" w:rsidRPr="00EF602F">
        <w:rPr>
          <w:rFonts w:ascii="Times New Roman" w:hAnsi="Times New Roman"/>
          <w:sz w:val="24"/>
          <w:szCs w:val="24"/>
          <w:lang w:val="fr-FR"/>
        </w:rPr>
        <w:t xml:space="preserve"> </w:t>
      </w:r>
      <w:proofErr w:type="spellStart"/>
      <w:r w:rsidR="00EF602F" w:rsidRPr="00EF602F">
        <w:rPr>
          <w:rFonts w:ascii="Times New Roman" w:hAnsi="Times New Roman"/>
          <w:sz w:val="24"/>
          <w:szCs w:val="24"/>
          <w:lang w:val="fr-FR"/>
        </w:rPr>
        <w:t>way</w:t>
      </w:r>
      <w:proofErr w:type="spellEnd"/>
      <w:r w:rsidR="00EF602F" w:rsidRPr="00EF602F">
        <w:rPr>
          <w:rFonts w:ascii="Times New Roman" w:hAnsi="Times New Roman"/>
          <w:sz w:val="24"/>
          <w:szCs w:val="24"/>
          <w:lang w:val="fr-FR"/>
        </w:rPr>
        <w:t xml:space="preserve">.’ (Erik </w:t>
      </w:r>
      <w:proofErr w:type="spellStart"/>
      <w:r w:rsidR="00EF602F" w:rsidRPr="00EF602F">
        <w:rPr>
          <w:rFonts w:ascii="Times New Roman" w:hAnsi="Times New Roman"/>
          <w:sz w:val="24"/>
          <w:szCs w:val="24"/>
          <w:lang w:val="fr-FR"/>
        </w:rPr>
        <w:t>Loko</w:t>
      </w:r>
      <w:proofErr w:type="spellEnd"/>
      <w:r w:rsidR="00EF602F" w:rsidRPr="00EF602F">
        <w:rPr>
          <w:rFonts w:ascii="Times New Roman" w:hAnsi="Times New Roman"/>
          <w:sz w:val="24"/>
          <w:szCs w:val="24"/>
          <w:lang w:val="fr-FR"/>
        </w:rPr>
        <w:t xml:space="preserve">, e-mail to the </w:t>
      </w:r>
      <w:proofErr w:type="spellStart"/>
      <w:r w:rsidR="00EF602F" w:rsidRPr="00EF602F">
        <w:rPr>
          <w:rFonts w:ascii="Times New Roman" w:hAnsi="Times New Roman"/>
          <w:sz w:val="24"/>
          <w:szCs w:val="24"/>
          <w:lang w:val="fr-FR"/>
        </w:rPr>
        <w:t>author</w:t>
      </w:r>
      <w:proofErr w:type="spellEnd"/>
      <w:r w:rsidR="00EF602F" w:rsidRPr="00EF602F">
        <w:rPr>
          <w:rFonts w:ascii="Times New Roman" w:hAnsi="Times New Roman"/>
          <w:sz w:val="24"/>
          <w:szCs w:val="24"/>
          <w:lang w:val="fr-FR"/>
        </w:rPr>
        <w:t>, 31 May 2011).</w:t>
      </w:r>
    </w:p>
    <w:p w:rsidR="000C28A2" w:rsidRPr="00787189" w:rsidRDefault="000C28A2" w:rsidP="009D118E">
      <w:pPr>
        <w:spacing w:after="0" w:line="360" w:lineRule="auto"/>
        <w:contextualSpacing/>
        <w:rPr>
          <w:rFonts w:ascii="Times New Roman" w:hAnsi="Times New Roman"/>
          <w:sz w:val="24"/>
          <w:szCs w:val="24"/>
          <w:lang w:val="en-GB"/>
        </w:rPr>
      </w:pPr>
    </w:p>
    <w:p w:rsidR="00EE0462" w:rsidRPr="00843EF8" w:rsidRDefault="00EE0462" w:rsidP="00EE0462">
      <w:pPr>
        <w:spacing w:after="0" w:line="360" w:lineRule="auto"/>
        <w:contextualSpacing/>
        <w:rPr>
          <w:rFonts w:ascii="Times New Roman" w:hAnsi="Times New Roman"/>
          <w:b/>
          <w:sz w:val="24"/>
          <w:szCs w:val="24"/>
          <w:lang w:val="en-GB"/>
        </w:rPr>
      </w:pPr>
      <w:r w:rsidRPr="00843EF8">
        <w:rPr>
          <w:rFonts w:ascii="Times New Roman" w:hAnsi="Times New Roman"/>
          <w:b/>
          <w:sz w:val="24"/>
          <w:szCs w:val="24"/>
          <w:lang w:val="en-GB"/>
        </w:rPr>
        <w:t xml:space="preserve">Le </w:t>
      </w:r>
      <w:proofErr w:type="spellStart"/>
      <w:r w:rsidRPr="00843EF8">
        <w:rPr>
          <w:rFonts w:ascii="Times New Roman" w:hAnsi="Times New Roman"/>
          <w:b/>
          <w:sz w:val="24"/>
          <w:szCs w:val="24"/>
          <w:lang w:val="en-GB"/>
        </w:rPr>
        <w:t>dessin</w:t>
      </w:r>
      <w:proofErr w:type="spellEnd"/>
      <w:r w:rsidRPr="00843EF8">
        <w:rPr>
          <w:rFonts w:ascii="Times New Roman" w:hAnsi="Times New Roman"/>
          <w:b/>
          <w:sz w:val="24"/>
          <w:szCs w:val="24"/>
          <w:lang w:val="en-GB"/>
        </w:rPr>
        <w:t xml:space="preserve"> </w:t>
      </w:r>
      <w:proofErr w:type="spellStart"/>
      <w:r w:rsidRPr="00843EF8">
        <w:rPr>
          <w:rFonts w:ascii="Times New Roman" w:hAnsi="Times New Roman"/>
          <w:b/>
          <w:sz w:val="24"/>
          <w:szCs w:val="24"/>
          <w:lang w:val="en-GB"/>
        </w:rPr>
        <w:t>m’inspire</w:t>
      </w:r>
      <w:proofErr w:type="spellEnd"/>
      <w:r w:rsidRPr="00843EF8">
        <w:rPr>
          <w:rFonts w:ascii="Times New Roman" w:hAnsi="Times New Roman"/>
          <w:b/>
          <w:sz w:val="24"/>
          <w:szCs w:val="24"/>
          <w:lang w:val="en-GB"/>
        </w:rPr>
        <w:t xml:space="preserve">, la </w:t>
      </w:r>
      <w:proofErr w:type="spellStart"/>
      <w:r w:rsidRPr="00843EF8">
        <w:rPr>
          <w:rFonts w:ascii="Times New Roman" w:hAnsi="Times New Roman"/>
          <w:b/>
          <w:sz w:val="24"/>
          <w:szCs w:val="24"/>
          <w:lang w:val="en-GB"/>
        </w:rPr>
        <w:t>couleur</w:t>
      </w:r>
      <w:proofErr w:type="spellEnd"/>
      <w:r w:rsidRPr="00843EF8">
        <w:rPr>
          <w:rFonts w:ascii="Times New Roman" w:hAnsi="Times New Roman"/>
          <w:b/>
          <w:sz w:val="24"/>
          <w:szCs w:val="24"/>
          <w:lang w:val="en-GB"/>
        </w:rPr>
        <w:t xml:space="preserve"> </w:t>
      </w:r>
      <w:proofErr w:type="spellStart"/>
      <w:r w:rsidRPr="00843EF8">
        <w:rPr>
          <w:rFonts w:ascii="Times New Roman" w:hAnsi="Times New Roman"/>
          <w:b/>
          <w:sz w:val="24"/>
          <w:szCs w:val="24"/>
          <w:lang w:val="en-GB"/>
        </w:rPr>
        <w:t>m’attire</w:t>
      </w:r>
      <w:proofErr w:type="spellEnd"/>
    </w:p>
    <w:p w:rsidR="00FB682D" w:rsidRPr="00787189" w:rsidRDefault="00EE0462" w:rsidP="009D118E">
      <w:pPr>
        <w:spacing w:after="0" w:line="360" w:lineRule="auto"/>
        <w:contextualSpacing/>
        <w:rPr>
          <w:rFonts w:ascii="Times New Roman" w:hAnsi="Times New Roman"/>
          <w:sz w:val="24"/>
          <w:szCs w:val="24"/>
          <w:lang w:val="en-GB"/>
        </w:rPr>
      </w:pPr>
      <w:proofErr w:type="gramStart"/>
      <w:r>
        <w:rPr>
          <w:rFonts w:ascii="Times New Roman" w:hAnsi="Times New Roman"/>
          <w:sz w:val="24"/>
          <w:szCs w:val="24"/>
          <w:lang w:val="en-GB"/>
        </w:rPr>
        <w:t>The</w:t>
      </w:r>
      <w:r w:rsidR="00FB682D" w:rsidRPr="00787189">
        <w:rPr>
          <w:rFonts w:ascii="Times New Roman" w:hAnsi="Times New Roman"/>
          <w:sz w:val="24"/>
          <w:szCs w:val="24"/>
          <w:lang w:val="en-GB"/>
        </w:rPr>
        <w:t xml:space="preserve"> quality </w:t>
      </w:r>
      <w:r>
        <w:rPr>
          <w:rFonts w:ascii="Times New Roman" w:hAnsi="Times New Roman"/>
          <w:sz w:val="24"/>
          <w:szCs w:val="24"/>
          <w:lang w:val="en-GB"/>
        </w:rPr>
        <w:t xml:space="preserve">of the fabric </w:t>
      </w:r>
      <w:r w:rsidR="00FB682D" w:rsidRPr="00787189">
        <w:rPr>
          <w:rFonts w:ascii="Times New Roman" w:hAnsi="Times New Roman"/>
          <w:sz w:val="24"/>
          <w:szCs w:val="24"/>
          <w:lang w:val="en-GB"/>
        </w:rPr>
        <w:t>is regarded by many consumers and stylists</w:t>
      </w:r>
      <w:proofErr w:type="gramEnd"/>
      <w:r w:rsidR="00FB682D" w:rsidRPr="00787189">
        <w:rPr>
          <w:rFonts w:ascii="Times New Roman" w:hAnsi="Times New Roman"/>
          <w:sz w:val="24"/>
          <w:szCs w:val="24"/>
          <w:lang w:val="en-GB"/>
        </w:rPr>
        <w:t xml:space="preserve"> as </w:t>
      </w:r>
      <w:r w:rsidR="00FB682D">
        <w:rPr>
          <w:rFonts w:ascii="Times New Roman" w:hAnsi="Times New Roman"/>
          <w:sz w:val="24"/>
          <w:szCs w:val="24"/>
          <w:lang w:val="en-GB"/>
        </w:rPr>
        <w:t xml:space="preserve">an </w:t>
      </w:r>
      <w:r w:rsidR="00FB682D" w:rsidRPr="00787189">
        <w:rPr>
          <w:rFonts w:ascii="Times New Roman" w:hAnsi="Times New Roman"/>
          <w:sz w:val="24"/>
          <w:szCs w:val="24"/>
          <w:lang w:val="en-GB"/>
        </w:rPr>
        <w:t xml:space="preserve">important reason </w:t>
      </w:r>
      <w:r w:rsidR="00FB682D">
        <w:rPr>
          <w:rFonts w:ascii="Times New Roman" w:hAnsi="Times New Roman"/>
          <w:sz w:val="24"/>
          <w:szCs w:val="24"/>
          <w:lang w:val="en-GB"/>
        </w:rPr>
        <w:t xml:space="preserve">to </w:t>
      </w:r>
      <w:r w:rsidR="00FB682D" w:rsidRPr="00787189">
        <w:rPr>
          <w:rFonts w:ascii="Times New Roman" w:hAnsi="Times New Roman"/>
          <w:sz w:val="24"/>
          <w:szCs w:val="24"/>
          <w:lang w:val="en-GB"/>
        </w:rPr>
        <w:t xml:space="preserve">buy </w:t>
      </w:r>
      <w:proofErr w:type="spellStart"/>
      <w:r w:rsidR="00FB682D" w:rsidRPr="00787189">
        <w:rPr>
          <w:rFonts w:ascii="Times New Roman" w:hAnsi="Times New Roman"/>
          <w:sz w:val="24"/>
          <w:szCs w:val="24"/>
          <w:lang w:val="en-GB"/>
        </w:rPr>
        <w:t>Vlisco</w:t>
      </w:r>
      <w:proofErr w:type="spellEnd"/>
      <w:r w:rsidR="00FB682D" w:rsidRPr="00787189">
        <w:rPr>
          <w:rFonts w:ascii="Times New Roman" w:hAnsi="Times New Roman"/>
          <w:sz w:val="24"/>
          <w:szCs w:val="24"/>
          <w:lang w:val="en-GB"/>
        </w:rPr>
        <w:t xml:space="preserve">. Another </w:t>
      </w:r>
      <w:r w:rsidR="00FB682D">
        <w:rPr>
          <w:rFonts w:ascii="Times New Roman" w:hAnsi="Times New Roman"/>
          <w:sz w:val="24"/>
          <w:szCs w:val="24"/>
          <w:lang w:val="en-GB"/>
        </w:rPr>
        <w:t xml:space="preserve">has to do with </w:t>
      </w:r>
      <w:r w:rsidR="00FB682D" w:rsidRPr="00787189">
        <w:rPr>
          <w:rFonts w:ascii="Times New Roman" w:hAnsi="Times New Roman"/>
          <w:sz w:val="24"/>
          <w:szCs w:val="24"/>
          <w:lang w:val="en-GB"/>
        </w:rPr>
        <w:t xml:space="preserve">the unusual patterns and the warm, deep colours that are exactly the same on both sides of the cloth, which means they can easily be incorporated into all sorts of creations. ‘Women today love those lively, bright colours,’ says stylist </w:t>
      </w:r>
      <w:proofErr w:type="spellStart"/>
      <w:r w:rsidR="00FB682D" w:rsidRPr="00787189">
        <w:rPr>
          <w:rFonts w:ascii="Times New Roman" w:hAnsi="Times New Roman"/>
          <w:sz w:val="24"/>
          <w:szCs w:val="24"/>
          <w:lang w:val="en-GB"/>
        </w:rPr>
        <w:t>Odia</w:t>
      </w:r>
      <w:proofErr w:type="spellEnd"/>
      <w:r w:rsidR="00FB682D" w:rsidRPr="00787189">
        <w:rPr>
          <w:rFonts w:ascii="Times New Roman" w:hAnsi="Times New Roman"/>
          <w:sz w:val="24"/>
          <w:szCs w:val="24"/>
          <w:lang w:val="en-GB"/>
        </w:rPr>
        <w:t xml:space="preserve"> </w:t>
      </w:r>
      <w:proofErr w:type="spellStart"/>
      <w:r w:rsidR="00FB682D" w:rsidRPr="00787189">
        <w:rPr>
          <w:rFonts w:ascii="Times New Roman" w:hAnsi="Times New Roman"/>
          <w:sz w:val="24"/>
          <w:szCs w:val="24"/>
          <w:lang w:val="en-GB"/>
        </w:rPr>
        <w:t>Kabakele</w:t>
      </w:r>
      <w:proofErr w:type="spellEnd"/>
      <w:r w:rsidR="00FB682D" w:rsidRPr="00787189">
        <w:rPr>
          <w:rFonts w:ascii="Times New Roman" w:hAnsi="Times New Roman"/>
          <w:sz w:val="24"/>
          <w:szCs w:val="24"/>
          <w:lang w:val="en-GB"/>
        </w:rPr>
        <w:t>. ‘When you see them, it puts you right in the mood to dress beautifully, completely African or in European style, in a blouse with a touch of ethnicity.’</w:t>
      </w:r>
      <w:r w:rsidR="00974177">
        <w:rPr>
          <w:rFonts w:ascii="Times New Roman" w:hAnsi="Times New Roman"/>
          <w:sz w:val="24"/>
          <w:szCs w:val="24"/>
          <w:lang w:val="en-GB"/>
        </w:rPr>
        <w:t xml:space="preserve"> (</w:t>
      </w:r>
      <w:proofErr w:type="spellStart"/>
      <w:r w:rsidR="00974177">
        <w:rPr>
          <w:rFonts w:ascii="Times New Roman" w:hAnsi="Times New Roman"/>
          <w:sz w:val="24"/>
          <w:szCs w:val="24"/>
          <w:lang w:val="en-GB"/>
        </w:rPr>
        <w:t>Odia</w:t>
      </w:r>
      <w:proofErr w:type="spellEnd"/>
      <w:r w:rsidR="00974177">
        <w:rPr>
          <w:rFonts w:ascii="Times New Roman" w:hAnsi="Times New Roman"/>
          <w:sz w:val="24"/>
          <w:szCs w:val="24"/>
          <w:lang w:val="en-GB"/>
        </w:rPr>
        <w:t xml:space="preserve"> </w:t>
      </w:r>
      <w:proofErr w:type="spellStart"/>
      <w:r w:rsidR="00974177">
        <w:rPr>
          <w:rFonts w:ascii="Times New Roman" w:hAnsi="Times New Roman"/>
          <w:sz w:val="24"/>
          <w:szCs w:val="24"/>
          <w:lang w:val="en-GB"/>
        </w:rPr>
        <w:t>Kabakele</w:t>
      </w:r>
      <w:proofErr w:type="spellEnd"/>
      <w:r w:rsidR="00974177">
        <w:rPr>
          <w:rFonts w:ascii="Times New Roman" w:hAnsi="Times New Roman"/>
          <w:sz w:val="24"/>
          <w:szCs w:val="24"/>
          <w:lang w:val="en-GB"/>
        </w:rPr>
        <w:t xml:space="preserve">, interview with author, Kinshasa, 16 March 2011). </w:t>
      </w:r>
      <w:r w:rsidR="00FB682D" w:rsidRPr="00787189">
        <w:rPr>
          <w:rFonts w:ascii="Times New Roman" w:hAnsi="Times New Roman"/>
          <w:sz w:val="24"/>
          <w:szCs w:val="24"/>
          <w:lang w:val="en-GB"/>
        </w:rPr>
        <w:t xml:space="preserve">‘The design inspires me, the colour seduces me,’ says Bernadette </w:t>
      </w:r>
      <w:proofErr w:type="spellStart"/>
      <w:r w:rsidR="00FB682D" w:rsidRPr="00787189">
        <w:rPr>
          <w:rFonts w:ascii="Times New Roman" w:hAnsi="Times New Roman"/>
          <w:sz w:val="24"/>
          <w:szCs w:val="24"/>
          <w:lang w:val="en-GB"/>
        </w:rPr>
        <w:t>Mpundu</w:t>
      </w:r>
      <w:proofErr w:type="spellEnd"/>
      <w:r w:rsidR="00FB682D" w:rsidRPr="00787189">
        <w:rPr>
          <w:rFonts w:ascii="Times New Roman" w:hAnsi="Times New Roman"/>
          <w:sz w:val="24"/>
          <w:szCs w:val="24"/>
          <w:lang w:val="en-GB"/>
        </w:rPr>
        <w:t xml:space="preserve"> </w:t>
      </w:r>
      <w:proofErr w:type="spellStart"/>
      <w:r w:rsidR="00FB682D" w:rsidRPr="00787189">
        <w:rPr>
          <w:rFonts w:ascii="Times New Roman" w:hAnsi="Times New Roman"/>
          <w:sz w:val="24"/>
          <w:szCs w:val="24"/>
          <w:lang w:val="en-GB"/>
        </w:rPr>
        <w:t>Mpia</w:t>
      </w:r>
      <w:proofErr w:type="spellEnd"/>
      <w:r w:rsidR="00FB682D" w:rsidRPr="00787189">
        <w:rPr>
          <w:rFonts w:ascii="Times New Roman" w:hAnsi="Times New Roman"/>
          <w:sz w:val="24"/>
          <w:szCs w:val="24"/>
          <w:lang w:val="en-GB"/>
        </w:rPr>
        <w:t xml:space="preserve">, who loves to mix styles and sometimes </w:t>
      </w:r>
      <w:r w:rsidR="00FB682D">
        <w:rPr>
          <w:rFonts w:ascii="Times New Roman" w:hAnsi="Times New Roman"/>
          <w:sz w:val="24"/>
          <w:szCs w:val="24"/>
          <w:lang w:val="en-GB"/>
        </w:rPr>
        <w:t xml:space="preserve">puts on </w:t>
      </w:r>
      <w:r w:rsidR="00FB682D" w:rsidRPr="00787189">
        <w:rPr>
          <w:rFonts w:ascii="Times New Roman" w:hAnsi="Times New Roman"/>
          <w:sz w:val="24"/>
          <w:szCs w:val="24"/>
          <w:lang w:val="en-GB"/>
        </w:rPr>
        <w:t xml:space="preserve">a European-type dress, sometimes the classic </w:t>
      </w:r>
      <w:proofErr w:type="spellStart"/>
      <w:r w:rsidR="00FB682D" w:rsidRPr="00787189">
        <w:rPr>
          <w:rFonts w:ascii="Times New Roman" w:hAnsi="Times New Roman"/>
          <w:i/>
          <w:sz w:val="24"/>
          <w:szCs w:val="24"/>
          <w:lang w:val="en-GB"/>
        </w:rPr>
        <w:t>deux</w:t>
      </w:r>
      <w:proofErr w:type="spellEnd"/>
      <w:r w:rsidR="00FB682D" w:rsidRPr="00787189">
        <w:rPr>
          <w:rFonts w:ascii="Times New Roman" w:hAnsi="Times New Roman"/>
          <w:i/>
          <w:sz w:val="24"/>
          <w:szCs w:val="24"/>
          <w:lang w:val="en-GB"/>
        </w:rPr>
        <w:t xml:space="preserve"> </w:t>
      </w:r>
      <w:proofErr w:type="spellStart"/>
      <w:r w:rsidR="00FB682D" w:rsidRPr="00787189">
        <w:rPr>
          <w:rFonts w:ascii="Times New Roman" w:hAnsi="Times New Roman"/>
          <w:i/>
          <w:sz w:val="24"/>
          <w:szCs w:val="24"/>
          <w:lang w:val="en-GB"/>
        </w:rPr>
        <w:t>pagnes</w:t>
      </w:r>
      <w:proofErr w:type="spellEnd"/>
      <w:r w:rsidR="00FB682D" w:rsidRPr="00787189">
        <w:rPr>
          <w:rFonts w:ascii="Times New Roman" w:hAnsi="Times New Roman"/>
          <w:sz w:val="24"/>
          <w:szCs w:val="24"/>
          <w:lang w:val="en-GB"/>
        </w:rPr>
        <w:t xml:space="preserve"> that served as the daily traditional costume of the Congo for generations, and </w:t>
      </w:r>
      <w:r w:rsidR="00FB682D">
        <w:rPr>
          <w:rFonts w:ascii="Times New Roman" w:hAnsi="Times New Roman"/>
          <w:sz w:val="24"/>
          <w:szCs w:val="24"/>
          <w:lang w:val="en-GB"/>
        </w:rPr>
        <w:t xml:space="preserve">may even wear </w:t>
      </w:r>
      <w:r w:rsidR="00FB682D" w:rsidRPr="00787189">
        <w:rPr>
          <w:rFonts w:ascii="Times New Roman" w:hAnsi="Times New Roman"/>
          <w:sz w:val="24"/>
          <w:szCs w:val="24"/>
          <w:lang w:val="en-GB"/>
        </w:rPr>
        <w:t xml:space="preserve">jeans in the weekend. But when she has to look representative she always chooses </w:t>
      </w:r>
      <w:r w:rsidR="00FB682D">
        <w:rPr>
          <w:rFonts w:ascii="Times New Roman" w:hAnsi="Times New Roman"/>
          <w:sz w:val="24"/>
          <w:szCs w:val="24"/>
          <w:lang w:val="en-GB"/>
        </w:rPr>
        <w:t>Dutch Wax</w:t>
      </w:r>
      <w:r w:rsidR="00FB682D" w:rsidRPr="00787189">
        <w:rPr>
          <w:rFonts w:ascii="Times New Roman" w:hAnsi="Times New Roman"/>
          <w:sz w:val="24"/>
          <w:szCs w:val="24"/>
          <w:lang w:val="en-GB"/>
        </w:rPr>
        <w:t xml:space="preserve">, and always </w:t>
      </w:r>
      <w:proofErr w:type="spellStart"/>
      <w:r w:rsidR="00FB682D" w:rsidRPr="00787189">
        <w:rPr>
          <w:rFonts w:ascii="Times New Roman" w:hAnsi="Times New Roman"/>
          <w:sz w:val="24"/>
          <w:szCs w:val="24"/>
          <w:lang w:val="en-GB"/>
        </w:rPr>
        <w:t>Vlisco</w:t>
      </w:r>
      <w:proofErr w:type="spellEnd"/>
      <w:r w:rsidR="00FB682D" w:rsidRPr="00787189">
        <w:rPr>
          <w:rFonts w:ascii="Times New Roman" w:hAnsi="Times New Roman"/>
          <w:sz w:val="24"/>
          <w:szCs w:val="24"/>
          <w:lang w:val="en-GB"/>
        </w:rPr>
        <w:t xml:space="preserve"> because of the quality.</w:t>
      </w:r>
      <w:r w:rsidR="00974177">
        <w:rPr>
          <w:rFonts w:ascii="Times New Roman" w:hAnsi="Times New Roman"/>
          <w:sz w:val="24"/>
          <w:szCs w:val="24"/>
          <w:lang w:val="en-GB"/>
        </w:rPr>
        <w:t xml:space="preserve"> (Bernadette </w:t>
      </w:r>
      <w:proofErr w:type="spellStart"/>
      <w:r w:rsidR="00974177">
        <w:rPr>
          <w:rFonts w:ascii="Times New Roman" w:hAnsi="Times New Roman"/>
          <w:sz w:val="24"/>
          <w:szCs w:val="24"/>
          <w:lang w:val="en-GB"/>
        </w:rPr>
        <w:t>Mpundu</w:t>
      </w:r>
      <w:proofErr w:type="spellEnd"/>
      <w:r w:rsidR="00974177">
        <w:rPr>
          <w:rFonts w:ascii="Times New Roman" w:hAnsi="Times New Roman"/>
          <w:sz w:val="24"/>
          <w:szCs w:val="24"/>
          <w:lang w:val="en-GB"/>
        </w:rPr>
        <w:t xml:space="preserve"> </w:t>
      </w:r>
      <w:proofErr w:type="spellStart"/>
      <w:r w:rsidR="00974177">
        <w:rPr>
          <w:rFonts w:ascii="Times New Roman" w:hAnsi="Times New Roman"/>
          <w:sz w:val="24"/>
          <w:szCs w:val="24"/>
          <w:lang w:val="en-GB"/>
        </w:rPr>
        <w:t>Mpia</w:t>
      </w:r>
      <w:proofErr w:type="spellEnd"/>
      <w:r w:rsidR="00974177">
        <w:rPr>
          <w:rFonts w:ascii="Times New Roman" w:hAnsi="Times New Roman"/>
          <w:sz w:val="24"/>
          <w:szCs w:val="24"/>
          <w:lang w:val="en-GB"/>
        </w:rPr>
        <w:t>, interview with author, Kinshasa, 16 March 2011).</w:t>
      </w:r>
      <w:r w:rsidR="00FB682D" w:rsidRPr="00787189">
        <w:rPr>
          <w:rFonts w:ascii="Times New Roman" w:hAnsi="Times New Roman"/>
          <w:sz w:val="24"/>
          <w:szCs w:val="24"/>
          <w:lang w:val="en-GB"/>
        </w:rPr>
        <w:t xml:space="preserve"> Other young working women, such as </w:t>
      </w:r>
      <w:proofErr w:type="spellStart"/>
      <w:r w:rsidR="00FB682D" w:rsidRPr="00787189">
        <w:rPr>
          <w:rFonts w:ascii="Times New Roman" w:hAnsi="Times New Roman"/>
          <w:sz w:val="24"/>
          <w:szCs w:val="24"/>
          <w:lang w:val="en-GB"/>
        </w:rPr>
        <w:t>Josée</w:t>
      </w:r>
      <w:proofErr w:type="spellEnd"/>
      <w:r w:rsidR="00FB682D" w:rsidRPr="00787189">
        <w:rPr>
          <w:rFonts w:ascii="Times New Roman" w:hAnsi="Times New Roman"/>
          <w:sz w:val="24"/>
          <w:szCs w:val="24"/>
          <w:lang w:val="en-GB"/>
        </w:rPr>
        <w:t xml:space="preserve"> </w:t>
      </w:r>
      <w:proofErr w:type="spellStart"/>
      <w:r w:rsidR="00FB682D" w:rsidRPr="00787189">
        <w:rPr>
          <w:rFonts w:ascii="Times New Roman" w:hAnsi="Times New Roman"/>
          <w:sz w:val="24"/>
          <w:szCs w:val="24"/>
          <w:lang w:val="en-GB"/>
        </w:rPr>
        <w:t>Muamba</w:t>
      </w:r>
      <w:proofErr w:type="spellEnd"/>
      <w:r w:rsidR="00FB682D" w:rsidRPr="00787189">
        <w:rPr>
          <w:rFonts w:ascii="Times New Roman" w:hAnsi="Times New Roman"/>
          <w:sz w:val="24"/>
          <w:szCs w:val="24"/>
          <w:lang w:val="en-GB"/>
        </w:rPr>
        <w:t xml:space="preserve"> </w:t>
      </w:r>
      <w:proofErr w:type="spellStart"/>
      <w:r w:rsidR="00FB682D" w:rsidRPr="00787189">
        <w:rPr>
          <w:rFonts w:ascii="Times New Roman" w:hAnsi="Times New Roman"/>
          <w:sz w:val="24"/>
          <w:szCs w:val="24"/>
          <w:lang w:val="en-GB"/>
        </w:rPr>
        <w:t>Odia</w:t>
      </w:r>
      <w:proofErr w:type="spellEnd"/>
      <w:r w:rsidR="00FB682D" w:rsidRPr="00787189">
        <w:rPr>
          <w:rFonts w:ascii="Times New Roman" w:hAnsi="Times New Roman"/>
          <w:sz w:val="24"/>
          <w:szCs w:val="24"/>
          <w:lang w:val="en-GB"/>
        </w:rPr>
        <w:t xml:space="preserve">, Sabine </w:t>
      </w:r>
      <w:proofErr w:type="spellStart"/>
      <w:r w:rsidR="00FB682D" w:rsidRPr="00787189">
        <w:rPr>
          <w:rFonts w:ascii="Times New Roman" w:hAnsi="Times New Roman"/>
          <w:sz w:val="24"/>
          <w:szCs w:val="24"/>
          <w:lang w:val="en-GB"/>
        </w:rPr>
        <w:t>Viengele</w:t>
      </w:r>
      <w:proofErr w:type="spellEnd"/>
      <w:r w:rsidR="00FB682D" w:rsidRPr="00787189">
        <w:rPr>
          <w:rFonts w:ascii="Times New Roman" w:hAnsi="Times New Roman"/>
          <w:sz w:val="24"/>
          <w:szCs w:val="24"/>
          <w:lang w:val="en-GB"/>
        </w:rPr>
        <w:t xml:space="preserve"> </w:t>
      </w:r>
      <w:proofErr w:type="spellStart"/>
      <w:r w:rsidR="00FB682D" w:rsidRPr="00787189">
        <w:rPr>
          <w:rFonts w:ascii="Times New Roman" w:hAnsi="Times New Roman"/>
          <w:sz w:val="24"/>
          <w:szCs w:val="24"/>
          <w:lang w:val="en-GB"/>
        </w:rPr>
        <w:t>Mbangula</w:t>
      </w:r>
      <w:proofErr w:type="spellEnd"/>
      <w:r w:rsidR="00FB682D" w:rsidRPr="00787189">
        <w:rPr>
          <w:rFonts w:ascii="Times New Roman" w:hAnsi="Times New Roman"/>
          <w:sz w:val="24"/>
          <w:szCs w:val="24"/>
          <w:lang w:val="en-GB"/>
        </w:rPr>
        <w:t xml:space="preserve"> and </w:t>
      </w:r>
      <w:proofErr w:type="spellStart"/>
      <w:r w:rsidR="00FB682D" w:rsidRPr="00787189">
        <w:rPr>
          <w:rFonts w:ascii="Times New Roman" w:hAnsi="Times New Roman"/>
          <w:sz w:val="24"/>
          <w:szCs w:val="24"/>
          <w:lang w:val="en-GB"/>
        </w:rPr>
        <w:t>Vynka</w:t>
      </w:r>
      <w:proofErr w:type="spellEnd"/>
      <w:r w:rsidR="00FB682D" w:rsidRPr="00787189">
        <w:rPr>
          <w:rFonts w:ascii="Times New Roman" w:hAnsi="Times New Roman"/>
          <w:sz w:val="24"/>
          <w:szCs w:val="24"/>
          <w:lang w:val="en-GB"/>
        </w:rPr>
        <w:t xml:space="preserve"> </w:t>
      </w:r>
      <w:proofErr w:type="spellStart"/>
      <w:r w:rsidR="00FB682D" w:rsidRPr="00787189">
        <w:rPr>
          <w:rFonts w:ascii="Times New Roman" w:hAnsi="Times New Roman"/>
          <w:sz w:val="24"/>
          <w:szCs w:val="24"/>
          <w:lang w:val="en-GB"/>
        </w:rPr>
        <w:t>Malu</w:t>
      </w:r>
      <w:proofErr w:type="spellEnd"/>
      <w:r w:rsidR="00FB682D" w:rsidRPr="00787189">
        <w:rPr>
          <w:rFonts w:ascii="Times New Roman" w:hAnsi="Times New Roman"/>
          <w:sz w:val="24"/>
          <w:szCs w:val="24"/>
          <w:lang w:val="en-GB"/>
        </w:rPr>
        <w:t xml:space="preserve">, usually wear Western clothing when they go to the office because it’s more practical. But during evenings at home, in the weekends and certainly on special occasions like weddings and receptions, they prefer to wear </w:t>
      </w:r>
      <w:proofErr w:type="spellStart"/>
      <w:r w:rsidR="00FB682D" w:rsidRPr="00787189">
        <w:rPr>
          <w:rFonts w:ascii="Times New Roman" w:hAnsi="Times New Roman"/>
          <w:sz w:val="24"/>
          <w:szCs w:val="24"/>
          <w:lang w:val="en-GB"/>
        </w:rPr>
        <w:t>Vlisco</w:t>
      </w:r>
      <w:proofErr w:type="spellEnd"/>
      <w:r w:rsidR="00FB682D" w:rsidRPr="00787189">
        <w:rPr>
          <w:rFonts w:ascii="Times New Roman" w:hAnsi="Times New Roman"/>
          <w:sz w:val="24"/>
          <w:szCs w:val="24"/>
          <w:lang w:val="en-GB"/>
        </w:rPr>
        <w:t xml:space="preserve">. They think it’s important to communicate their African identity, certainly in this age of </w:t>
      </w:r>
      <w:proofErr w:type="gramStart"/>
      <w:r w:rsidR="00FB682D" w:rsidRPr="00787189">
        <w:rPr>
          <w:rFonts w:ascii="Times New Roman" w:hAnsi="Times New Roman"/>
          <w:sz w:val="24"/>
          <w:szCs w:val="24"/>
          <w:lang w:val="en-GB"/>
        </w:rPr>
        <w:t>internet</w:t>
      </w:r>
      <w:proofErr w:type="gramEnd"/>
      <w:r w:rsidR="00FB682D" w:rsidRPr="00787189">
        <w:rPr>
          <w:rFonts w:ascii="Times New Roman" w:hAnsi="Times New Roman"/>
          <w:sz w:val="24"/>
          <w:szCs w:val="24"/>
          <w:lang w:val="en-GB"/>
        </w:rPr>
        <w:t xml:space="preserve"> and globalisation </w:t>
      </w:r>
      <w:r w:rsidR="00FB682D">
        <w:rPr>
          <w:rFonts w:ascii="Times New Roman" w:hAnsi="Times New Roman"/>
          <w:sz w:val="24"/>
          <w:szCs w:val="24"/>
          <w:lang w:val="en-GB"/>
        </w:rPr>
        <w:t xml:space="preserve">when </w:t>
      </w:r>
      <w:r w:rsidR="00FB682D" w:rsidRPr="00787189">
        <w:rPr>
          <w:rFonts w:ascii="Times New Roman" w:hAnsi="Times New Roman"/>
          <w:sz w:val="24"/>
          <w:szCs w:val="24"/>
          <w:lang w:val="en-GB"/>
        </w:rPr>
        <w:t xml:space="preserve">the cultures are beginning to look more and more alike. For their mothers and grandmothers the </w:t>
      </w:r>
      <w:proofErr w:type="spellStart"/>
      <w:r w:rsidR="00FB682D" w:rsidRPr="00787189">
        <w:rPr>
          <w:rFonts w:ascii="Times New Roman" w:hAnsi="Times New Roman"/>
          <w:i/>
          <w:sz w:val="24"/>
          <w:szCs w:val="24"/>
          <w:lang w:val="en-GB"/>
        </w:rPr>
        <w:t>pagne</w:t>
      </w:r>
      <w:proofErr w:type="spellEnd"/>
      <w:r w:rsidR="00FB682D" w:rsidRPr="00787189">
        <w:rPr>
          <w:rFonts w:ascii="Times New Roman" w:hAnsi="Times New Roman"/>
          <w:sz w:val="24"/>
          <w:szCs w:val="24"/>
          <w:lang w:val="en-GB"/>
        </w:rPr>
        <w:t xml:space="preserve"> was the everyday dress and there was no other choice. But as women of a new generation, they themselves decide when they’re going to wear the </w:t>
      </w:r>
      <w:proofErr w:type="spellStart"/>
      <w:r w:rsidR="00FB682D" w:rsidRPr="00787189">
        <w:rPr>
          <w:rFonts w:ascii="Times New Roman" w:hAnsi="Times New Roman"/>
          <w:i/>
          <w:sz w:val="24"/>
          <w:szCs w:val="24"/>
          <w:lang w:val="en-GB"/>
        </w:rPr>
        <w:t>pagne</w:t>
      </w:r>
      <w:proofErr w:type="spellEnd"/>
      <w:r w:rsidR="00FB682D" w:rsidRPr="00787189">
        <w:rPr>
          <w:rFonts w:ascii="Times New Roman" w:hAnsi="Times New Roman"/>
          <w:sz w:val="24"/>
          <w:szCs w:val="24"/>
          <w:lang w:val="en-GB"/>
        </w:rPr>
        <w:t>. And often those are times when they want to look very beautiful and to feel very special.</w:t>
      </w:r>
      <w:r w:rsidR="00974177">
        <w:rPr>
          <w:rFonts w:ascii="Times New Roman" w:hAnsi="Times New Roman"/>
          <w:sz w:val="24"/>
          <w:szCs w:val="24"/>
          <w:lang w:val="en-GB"/>
        </w:rPr>
        <w:t xml:space="preserve"> (</w:t>
      </w:r>
      <w:proofErr w:type="spellStart"/>
      <w:r w:rsidR="00974177" w:rsidRPr="00787189">
        <w:rPr>
          <w:rFonts w:ascii="Times New Roman" w:hAnsi="Times New Roman"/>
          <w:sz w:val="24"/>
          <w:szCs w:val="24"/>
          <w:lang w:val="en-GB"/>
        </w:rPr>
        <w:t>Josée</w:t>
      </w:r>
      <w:proofErr w:type="spellEnd"/>
      <w:r w:rsidR="00974177" w:rsidRPr="00787189">
        <w:rPr>
          <w:rFonts w:ascii="Times New Roman" w:hAnsi="Times New Roman"/>
          <w:sz w:val="24"/>
          <w:szCs w:val="24"/>
          <w:lang w:val="en-GB"/>
        </w:rPr>
        <w:t xml:space="preserve"> </w:t>
      </w:r>
      <w:proofErr w:type="spellStart"/>
      <w:r w:rsidR="00974177" w:rsidRPr="00787189">
        <w:rPr>
          <w:rFonts w:ascii="Times New Roman" w:hAnsi="Times New Roman"/>
          <w:sz w:val="24"/>
          <w:szCs w:val="24"/>
          <w:lang w:val="en-GB"/>
        </w:rPr>
        <w:t>Muamba</w:t>
      </w:r>
      <w:proofErr w:type="spellEnd"/>
      <w:r w:rsidR="00974177" w:rsidRPr="00787189">
        <w:rPr>
          <w:rFonts w:ascii="Times New Roman" w:hAnsi="Times New Roman"/>
          <w:sz w:val="24"/>
          <w:szCs w:val="24"/>
          <w:lang w:val="en-GB"/>
        </w:rPr>
        <w:t xml:space="preserve"> </w:t>
      </w:r>
      <w:proofErr w:type="spellStart"/>
      <w:r w:rsidR="00974177" w:rsidRPr="00787189">
        <w:rPr>
          <w:rFonts w:ascii="Times New Roman" w:hAnsi="Times New Roman"/>
          <w:sz w:val="24"/>
          <w:szCs w:val="24"/>
          <w:lang w:val="en-GB"/>
        </w:rPr>
        <w:t>Odia</w:t>
      </w:r>
      <w:proofErr w:type="spellEnd"/>
      <w:r w:rsidR="00974177" w:rsidRPr="00787189">
        <w:rPr>
          <w:rFonts w:ascii="Times New Roman" w:hAnsi="Times New Roman"/>
          <w:sz w:val="24"/>
          <w:szCs w:val="24"/>
          <w:lang w:val="en-GB"/>
        </w:rPr>
        <w:t xml:space="preserve">, Sabine </w:t>
      </w:r>
      <w:proofErr w:type="spellStart"/>
      <w:r w:rsidR="00974177" w:rsidRPr="00787189">
        <w:rPr>
          <w:rFonts w:ascii="Times New Roman" w:hAnsi="Times New Roman"/>
          <w:sz w:val="24"/>
          <w:szCs w:val="24"/>
          <w:lang w:val="en-GB"/>
        </w:rPr>
        <w:t>Viengele</w:t>
      </w:r>
      <w:proofErr w:type="spellEnd"/>
      <w:r w:rsidR="00974177" w:rsidRPr="00787189">
        <w:rPr>
          <w:rFonts w:ascii="Times New Roman" w:hAnsi="Times New Roman"/>
          <w:sz w:val="24"/>
          <w:szCs w:val="24"/>
          <w:lang w:val="en-GB"/>
        </w:rPr>
        <w:t xml:space="preserve"> </w:t>
      </w:r>
      <w:proofErr w:type="spellStart"/>
      <w:r w:rsidR="00974177" w:rsidRPr="00787189">
        <w:rPr>
          <w:rFonts w:ascii="Times New Roman" w:hAnsi="Times New Roman"/>
          <w:sz w:val="24"/>
          <w:szCs w:val="24"/>
          <w:lang w:val="en-GB"/>
        </w:rPr>
        <w:t>Mbangula</w:t>
      </w:r>
      <w:proofErr w:type="spellEnd"/>
      <w:r w:rsidR="00974177" w:rsidRPr="00787189">
        <w:rPr>
          <w:rFonts w:ascii="Times New Roman" w:hAnsi="Times New Roman"/>
          <w:sz w:val="24"/>
          <w:szCs w:val="24"/>
          <w:lang w:val="en-GB"/>
        </w:rPr>
        <w:t xml:space="preserve"> and </w:t>
      </w:r>
      <w:proofErr w:type="spellStart"/>
      <w:r w:rsidR="00974177" w:rsidRPr="00787189">
        <w:rPr>
          <w:rFonts w:ascii="Times New Roman" w:hAnsi="Times New Roman"/>
          <w:sz w:val="24"/>
          <w:szCs w:val="24"/>
          <w:lang w:val="en-GB"/>
        </w:rPr>
        <w:t>Vynka</w:t>
      </w:r>
      <w:proofErr w:type="spellEnd"/>
      <w:r w:rsidR="00974177" w:rsidRPr="00787189">
        <w:rPr>
          <w:rFonts w:ascii="Times New Roman" w:hAnsi="Times New Roman"/>
          <w:sz w:val="24"/>
          <w:szCs w:val="24"/>
          <w:lang w:val="en-GB"/>
        </w:rPr>
        <w:t xml:space="preserve"> </w:t>
      </w:r>
      <w:proofErr w:type="spellStart"/>
      <w:r w:rsidR="00974177" w:rsidRPr="00787189">
        <w:rPr>
          <w:rFonts w:ascii="Times New Roman" w:hAnsi="Times New Roman"/>
          <w:sz w:val="24"/>
          <w:szCs w:val="24"/>
          <w:lang w:val="en-GB"/>
        </w:rPr>
        <w:t>Malu</w:t>
      </w:r>
      <w:proofErr w:type="spellEnd"/>
      <w:r w:rsidR="00974177">
        <w:rPr>
          <w:rFonts w:ascii="Times New Roman" w:hAnsi="Times New Roman"/>
          <w:sz w:val="24"/>
          <w:szCs w:val="24"/>
          <w:lang w:val="en-GB"/>
        </w:rPr>
        <w:t>, interviews with author, Kinshasa, 16 March 2011).</w:t>
      </w:r>
    </w:p>
    <w:p w:rsidR="00FB682D" w:rsidRPr="00787189" w:rsidRDefault="00FB682D" w:rsidP="009D118E">
      <w:pPr>
        <w:spacing w:after="0" w:line="360" w:lineRule="auto"/>
        <w:contextualSpacing/>
        <w:rPr>
          <w:rFonts w:ascii="Times New Roman" w:hAnsi="Times New Roman"/>
          <w:sz w:val="24"/>
          <w:szCs w:val="24"/>
          <w:lang w:val="en-GB"/>
        </w:rPr>
      </w:pPr>
    </w:p>
    <w:p w:rsidR="00FB682D" w:rsidRPr="00843EF8" w:rsidRDefault="00FB682D" w:rsidP="009D118E">
      <w:pPr>
        <w:spacing w:after="0" w:line="360" w:lineRule="auto"/>
        <w:contextualSpacing/>
        <w:rPr>
          <w:rFonts w:ascii="Times New Roman" w:hAnsi="Times New Roman"/>
          <w:b/>
          <w:sz w:val="24"/>
          <w:szCs w:val="24"/>
          <w:lang w:val="en-GB"/>
        </w:rPr>
      </w:pPr>
      <w:r w:rsidRPr="00843EF8">
        <w:rPr>
          <w:rFonts w:ascii="Times New Roman" w:hAnsi="Times New Roman"/>
          <w:b/>
          <w:sz w:val="24"/>
          <w:szCs w:val="24"/>
          <w:lang w:val="en-GB"/>
        </w:rPr>
        <w:t>Deconstruction, construction</w:t>
      </w:r>
    </w:p>
    <w:p w:rsidR="00E163AD" w:rsidRDefault="00FB682D" w:rsidP="009D118E">
      <w:pPr>
        <w:spacing w:after="0" w:line="360" w:lineRule="auto"/>
        <w:contextualSpacing/>
        <w:rPr>
          <w:rFonts w:ascii="Times New Roman" w:hAnsi="Times New Roman"/>
          <w:sz w:val="24"/>
          <w:szCs w:val="24"/>
          <w:lang w:val="en-GB"/>
        </w:rPr>
      </w:pPr>
      <w:r w:rsidRPr="00787189">
        <w:rPr>
          <w:rFonts w:ascii="Times New Roman" w:hAnsi="Times New Roman"/>
          <w:sz w:val="24"/>
          <w:szCs w:val="24"/>
          <w:lang w:val="en-GB"/>
        </w:rPr>
        <w:t xml:space="preserve">A Western woman who wants a new dress will go to a shop, whereas an African woman will start searching for fabric. She’ll take the fabric to a dressmaker or stylist to have something beautiful made from it. Sometimes she’ll have her own vague idea of what she wants, and sometimes she lets herself be convinced by the ideas of the stylist. But usually the design is the product of joint </w:t>
      </w:r>
      <w:r w:rsidRPr="009D118E">
        <w:rPr>
          <w:rFonts w:ascii="Times New Roman" w:hAnsi="Times New Roman"/>
          <w:sz w:val="24"/>
          <w:szCs w:val="24"/>
          <w:lang w:val="en-GB"/>
        </w:rPr>
        <w:t>collaboration</w:t>
      </w:r>
      <w:r w:rsidRPr="00787189">
        <w:rPr>
          <w:rFonts w:ascii="Times New Roman" w:hAnsi="Times New Roman"/>
          <w:sz w:val="24"/>
          <w:szCs w:val="24"/>
          <w:lang w:val="en-GB"/>
        </w:rPr>
        <w:t xml:space="preserve">, which is an important aspect of the whole process for both customer and stylist. Fashion magazines, films and television series, photos from advertisements, artists, the clothes of other women, clothes from other cultures, existing examples from the dressmaker’s own studio: anything can serve as inspiration for the new creation, which must be perfectly suited to </w:t>
      </w:r>
      <w:r>
        <w:rPr>
          <w:rFonts w:ascii="Times New Roman" w:hAnsi="Times New Roman"/>
          <w:sz w:val="24"/>
          <w:szCs w:val="24"/>
          <w:lang w:val="en-GB"/>
        </w:rPr>
        <w:t xml:space="preserve">the </w:t>
      </w:r>
      <w:r w:rsidRPr="00787189">
        <w:rPr>
          <w:rFonts w:ascii="Times New Roman" w:hAnsi="Times New Roman"/>
          <w:sz w:val="24"/>
          <w:szCs w:val="24"/>
          <w:lang w:val="en-GB"/>
        </w:rPr>
        <w:t>personality of the wearer and the occasion</w:t>
      </w:r>
      <w:r>
        <w:rPr>
          <w:rFonts w:ascii="Times New Roman" w:hAnsi="Times New Roman"/>
          <w:sz w:val="24"/>
          <w:szCs w:val="24"/>
          <w:lang w:val="en-GB"/>
        </w:rPr>
        <w:t>s</w:t>
      </w:r>
      <w:r w:rsidRPr="00787189">
        <w:rPr>
          <w:rFonts w:ascii="Times New Roman" w:hAnsi="Times New Roman"/>
          <w:sz w:val="24"/>
          <w:szCs w:val="24"/>
          <w:lang w:val="en-GB"/>
        </w:rPr>
        <w:t xml:space="preserve"> to which </w:t>
      </w:r>
      <w:r>
        <w:rPr>
          <w:rFonts w:ascii="Times New Roman" w:hAnsi="Times New Roman"/>
          <w:sz w:val="24"/>
          <w:szCs w:val="24"/>
          <w:lang w:val="en-GB"/>
        </w:rPr>
        <w:t>she expects to wear it</w:t>
      </w:r>
      <w:r w:rsidRPr="00787189">
        <w:rPr>
          <w:rFonts w:ascii="Times New Roman" w:hAnsi="Times New Roman"/>
          <w:sz w:val="24"/>
          <w:szCs w:val="24"/>
          <w:lang w:val="en-GB"/>
        </w:rPr>
        <w:t xml:space="preserve">. One essential element of the finished design, almost all the stylists say, is the pattern of the fabric. ‘You don’t just make something,’ says </w:t>
      </w:r>
      <w:proofErr w:type="spellStart"/>
      <w:r w:rsidRPr="00787189">
        <w:rPr>
          <w:rFonts w:ascii="Times New Roman" w:hAnsi="Times New Roman"/>
          <w:sz w:val="24"/>
          <w:szCs w:val="24"/>
          <w:lang w:val="en-GB"/>
        </w:rPr>
        <w:t>Odia</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Kabakele</w:t>
      </w:r>
      <w:proofErr w:type="spellEnd"/>
      <w:r w:rsidRPr="00787189">
        <w:rPr>
          <w:rFonts w:ascii="Times New Roman" w:hAnsi="Times New Roman"/>
          <w:sz w:val="24"/>
          <w:szCs w:val="24"/>
          <w:lang w:val="en-GB"/>
        </w:rPr>
        <w:t>. ‘The design must do justice to the pattern, and vice versa.’</w:t>
      </w:r>
      <w:r w:rsidR="00F87A5A">
        <w:rPr>
          <w:rFonts w:ascii="Times New Roman" w:hAnsi="Times New Roman"/>
          <w:sz w:val="24"/>
          <w:szCs w:val="24"/>
          <w:lang w:val="en-GB"/>
        </w:rPr>
        <w:t xml:space="preserve"> (</w:t>
      </w:r>
      <w:proofErr w:type="spellStart"/>
      <w:r w:rsidR="00F87A5A">
        <w:rPr>
          <w:rFonts w:ascii="Times New Roman" w:hAnsi="Times New Roman"/>
          <w:sz w:val="24"/>
          <w:szCs w:val="24"/>
          <w:lang w:val="en-GB"/>
        </w:rPr>
        <w:t>Odia</w:t>
      </w:r>
      <w:proofErr w:type="spellEnd"/>
      <w:r w:rsidR="00F87A5A">
        <w:rPr>
          <w:rFonts w:ascii="Times New Roman" w:hAnsi="Times New Roman"/>
          <w:sz w:val="24"/>
          <w:szCs w:val="24"/>
          <w:lang w:val="en-GB"/>
        </w:rPr>
        <w:t xml:space="preserve"> </w:t>
      </w:r>
      <w:proofErr w:type="spellStart"/>
      <w:r w:rsidR="00F87A5A">
        <w:rPr>
          <w:rFonts w:ascii="Times New Roman" w:hAnsi="Times New Roman"/>
          <w:sz w:val="24"/>
          <w:szCs w:val="24"/>
          <w:lang w:val="en-GB"/>
        </w:rPr>
        <w:t>Kabakele</w:t>
      </w:r>
      <w:proofErr w:type="spellEnd"/>
      <w:r w:rsidR="00F87A5A">
        <w:rPr>
          <w:rFonts w:ascii="Times New Roman" w:hAnsi="Times New Roman"/>
          <w:sz w:val="24"/>
          <w:szCs w:val="24"/>
          <w:lang w:val="en-GB"/>
        </w:rPr>
        <w:t xml:space="preserve">, </w:t>
      </w:r>
      <w:proofErr w:type="spellStart"/>
      <w:r w:rsidR="00F87A5A" w:rsidRPr="00787189">
        <w:rPr>
          <w:rFonts w:ascii="Times New Roman" w:hAnsi="Times New Roman"/>
          <w:sz w:val="24"/>
          <w:szCs w:val="24"/>
          <w:lang w:val="en-GB"/>
        </w:rPr>
        <w:t>Myriam</w:t>
      </w:r>
      <w:proofErr w:type="spellEnd"/>
      <w:r w:rsidR="00F87A5A" w:rsidRPr="00787189">
        <w:rPr>
          <w:rFonts w:ascii="Times New Roman" w:hAnsi="Times New Roman"/>
          <w:sz w:val="24"/>
          <w:szCs w:val="24"/>
          <w:lang w:val="en-GB"/>
        </w:rPr>
        <w:t xml:space="preserve"> </w:t>
      </w:r>
      <w:proofErr w:type="spellStart"/>
      <w:r w:rsidR="00F87A5A" w:rsidRPr="00787189">
        <w:rPr>
          <w:rFonts w:ascii="Times New Roman" w:hAnsi="Times New Roman"/>
          <w:sz w:val="24"/>
          <w:szCs w:val="24"/>
          <w:lang w:val="en-GB"/>
        </w:rPr>
        <w:t>Ningi</w:t>
      </w:r>
      <w:proofErr w:type="spellEnd"/>
      <w:r w:rsidR="00F87A5A" w:rsidRPr="00787189">
        <w:rPr>
          <w:rFonts w:ascii="Times New Roman" w:hAnsi="Times New Roman"/>
          <w:sz w:val="24"/>
          <w:szCs w:val="24"/>
          <w:lang w:val="en-GB"/>
        </w:rPr>
        <w:t xml:space="preserve"> </w:t>
      </w:r>
      <w:proofErr w:type="spellStart"/>
      <w:r w:rsidR="00F87A5A" w:rsidRPr="00787189">
        <w:rPr>
          <w:rFonts w:ascii="Times New Roman" w:hAnsi="Times New Roman"/>
          <w:sz w:val="24"/>
          <w:szCs w:val="24"/>
          <w:lang w:val="en-GB"/>
        </w:rPr>
        <w:t>Lifeta</w:t>
      </w:r>
      <w:proofErr w:type="spellEnd"/>
      <w:r w:rsidR="00F87A5A">
        <w:rPr>
          <w:rFonts w:ascii="Times New Roman" w:hAnsi="Times New Roman"/>
          <w:sz w:val="24"/>
          <w:szCs w:val="24"/>
          <w:lang w:val="en-GB"/>
        </w:rPr>
        <w:t xml:space="preserve">, </w:t>
      </w:r>
      <w:proofErr w:type="spellStart"/>
      <w:r w:rsidR="00F87A5A">
        <w:rPr>
          <w:rFonts w:ascii="Times New Roman" w:hAnsi="Times New Roman"/>
          <w:sz w:val="24"/>
          <w:szCs w:val="24"/>
          <w:lang w:val="en-GB"/>
        </w:rPr>
        <w:t>É</w:t>
      </w:r>
      <w:r w:rsidR="00F87A5A" w:rsidRPr="00787189">
        <w:rPr>
          <w:rFonts w:ascii="Times New Roman" w:hAnsi="Times New Roman"/>
          <w:sz w:val="24"/>
          <w:szCs w:val="24"/>
          <w:lang w:val="en-GB"/>
        </w:rPr>
        <w:t>lodie</w:t>
      </w:r>
      <w:proofErr w:type="spellEnd"/>
      <w:r w:rsidR="00F87A5A" w:rsidRPr="00787189">
        <w:rPr>
          <w:rFonts w:ascii="Times New Roman" w:hAnsi="Times New Roman"/>
          <w:sz w:val="24"/>
          <w:szCs w:val="24"/>
          <w:lang w:val="en-GB"/>
        </w:rPr>
        <w:t xml:space="preserve"> </w:t>
      </w:r>
      <w:proofErr w:type="spellStart"/>
      <w:r w:rsidR="00F87A5A" w:rsidRPr="00787189">
        <w:rPr>
          <w:rFonts w:ascii="Times New Roman" w:hAnsi="Times New Roman"/>
          <w:sz w:val="24"/>
          <w:szCs w:val="24"/>
          <w:lang w:val="en-GB"/>
        </w:rPr>
        <w:t>Elesse</w:t>
      </w:r>
      <w:proofErr w:type="spellEnd"/>
      <w:r w:rsidR="00F87A5A">
        <w:rPr>
          <w:rFonts w:ascii="Times New Roman" w:hAnsi="Times New Roman"/>
          <w:sz w:val="24"/>
          <w:szCs w:val="24"/>
          <w:lang w:val="en-GB"/>
        </w:rPr>
        <w:t>, interviews with author, Kinshasa, 16 (OK, MNL) and 15 and 17 (EE) March 2011).</w:t>
      </w:r>
      <w:r w:rsidRPr="00787189">
        <w:rPr>
          <w:rFonts w:ascii="Times New Roman" w:hAnsi="Times New Roman"/>
          <w:sz w:val="24"/>
          <w:szCs w:val="24"/>
          <w:lang w:val="en-GB"/>
        </w:rPr>
        <w:t xml:space="preserve"> In this respect she and her colleagues are really breaking new ground. This would have been impossible twenty or thirty years ago, when cutting a </w:t>
      </w:r>
      <w:r>
        <w:rPr>
          <w:rFonts w:ascii="Times New Roman" w:hAnsi="Times New Roman"/>
          <w:sz w:val="24"/>
          <w:szCs w:val="24"/>
          <w:lang w:val="en-GB"/>
        </w:rPr>
        <w:t>Dutch Wax</w:t>
      </w:r>
      <w:r w:rsidRPr="00787189">
        <w:rPr>
          <w:rFonts w:ascii="Times New Roman" w:hAnsi="Times New Roman"/>
          <w:sz w:val="24"/>
          <w:szCs w:val="24"/>
          <w:lang w:val="en-GB"/>
        </w:rPr>
        <w:t xml:space="preserve"> was simply not done. A </w:t>
      </w:r>
      <w:r>
        <w:rPr>
          <w:rFonts w:ascii="Times New Roman" w:hAnsi="Times New Roman"/>
          <w:sz w:val="24"/>
          <w:szCs w:val="24"/>
          <w:lang w:val="en-GB"/>
        </w:rPr>
        <w:t>Dutch Wax</w:t>
      </w:r>
      <w:r w:rsidRPr="00787189">
        <w:rPr>
          <w:rFonts w:ascii="Times New Roman" w:hAnsi="Times New Roman"/>
          <w:i/>
          <w:sz w:val="24"/>
          <w:szCs w:val="24"/>
          <w:lang w:val="en-GB"/>
        </w:rPr>
        <w:t xml:space="preserve"> </w:t>
      </w:r>
      <w:r w:rsidRPr="00787189">
        <w:rPr>
          <w:rFonts w:ascii="Times New Roman" w:hAnsi="Times New Roman"/>
          <w:sz w:val="24"/>
          <w:szCs w:val="24"/>
          <w:lang w:val="en-GB"/>
        </w:rPr>
        <w:t>was a valuable possession; you could use it as a wraparound skirt, but afterward it would have to be carefully folded up and stored away. In this way the cloth retained its value: it was regarded as an investment, as a woman’s capital. When stylists and dressmakers pulled out their scissors at a certain point and began using the fabric to make dresses, blouses and skirts, it amounted to a minor revolution.</w:t>
      </w:r>
      <w:r w:rsidR="00B45BAE">
        <w:rPr>
          <w:rFonts w:ascii="Times New Roman" w:hAnsi="Times New Roman"/>
          <w:sz w:val="24"/>
          <w:szCs w:val="24"/>
          <w:lang w:val="en-GB"/>
        </w:rPr>
        <w:t xml:space="preserve"> (Betty van </w:t>
      </w:r>
      <w:proofErr w:type="spellStart"/>
      <w:r w:rsidR="00B45BAE">
        <w:rPr>
          <w:rFonts w:ascii="Times New Roman" w:hAnsi="Times New Roman"/>
          <w:sz w:val="24"/>
          <w:szCs w:val="24"/>
          <w:lang w:val="en-GB"/>
        </w:rPr>
        <w:t>Breemaat</w:t>
      </w:r>
      <w:proofErr w:type="spellEnd"/>
      <w:r w:rsidR="00B45BAE">
        <w:rPr>
          <w:rFonts w:ascii="Times New Roman" w:hAnsi="Times New Roman"/>
          <w:sz w:val="24"/>
          <w:szCs w:val="24"/>
          <w:lang w:val="en-GB"/>
        </w:rPr>
        <w:t xml:space="preserve">, international market researcher at </w:t>
      </w:r>
      <w:proofErr w:type="spellStart"/>
      <w:r w:rsidR="00B45BAE">
        <w:rPr>
          <w:rFonts w:ascii="Times New Roman" w:hAnsi="Times New Roman"/>
          <w:sz w:val="24"/>
          <w:szCs w:val="24"/>
          <w:lang w:val="en-GB"/>
        </w:rPr>
        <w:t>Vlisco</w:t>
      </w:r>
      <w:proofErr w:type="spellEnd"/>
      <w:r w:rsidR="00B45BAE">
        <w:rPr>
          <w:rFonts w:ascii="Times New Roman" w:hAnsi="Times New Roman"/>
          <w:sz w:val="24"/>
          <w:szCs w:val="24"/>
          <w:lang w:val="en-GB"/>
        </w:rPr>
        <w:t xml:space="preserve">, interview with author, </w:t>
      </w:r>
      <w:r w:rsidR="00EC3F09">
        <w:rPr>
          <w:rFonts w:ascii="Times New Roman" w:hAnsi="Times New Roman"/>
          <w:sz w:val="24"/>
          <w:szCs w:val="24"/>
          <w:lang w:val="en-GB"/>
        </w:rPr>
        <w:t xml:space="preserve">Helmond, </w:t>
      </w:r>
      <w:r w:rsidR="00B45BAE">
        <w:rPr>
          <w:rFonts w:ascii="Times New Roman" w:hAnsi="Times New Roman"/>
          <w:sz w:val="24"/>
          <w:szCs w:val="24"/>
          <w:lang w:val="en-GB"/>
        </w:rPr>
        <w:t>23 September 2010).</w:t>
      </w:r>
      <w:r w:rsidRPr="00787189">
        <w:rPr>
          <w:rFonts w:ascii="Times New Roman" w:hAnsi="Times New Roman"/>
          <w:sz w:val="24"/>
          <w:szCs w:val="24"/>
          <w:lang w:val="en-GB"/>
        </w:rPr>
        <w:t xml:space="preserve"> But the current generation of stylists have gone one step further. They not only cut the fabric, but they also cut bits </w:t>
      </w:r>
      <w:r w:rsidRPr="00787189">
        <w:rPr>
          <w:rFonts w:ascii="Times New Roman" w:hAnsi="Times New Roman"/>
          <w:i/>
          <w:sz w:val="24"/>
          <w:szCs w:val="24"/>
          <w:lang w:val="en-GB"/>
        </w:rPr>
        <w:t>out</w:t>
      </w:r>
      <w:r w:rsidRPr="00787189">
        <w:rPr>
          <w:rFonts w:ascii="Times New Roman" w:hAnsi="Times New Roman"/>
          <w:sz w:val="24"/>
          <w:szCs w:val="24"/>
          <w:lang w:val="en-GB"/>
        </w:rPr>
        <w:t xml:space="preserve"> of the fabric, deconstructing the patterns, as it were, and using the cut-out elements to make new, unique patterns. This is exactly the method used by the aforementioned </w:t>
      </w:r>
      <w:proofErr w:type="spellStart"/>
      <w:r w:rsidRPr="00787189">
        <w:rPr>
          <w:rFonts w:ascii="Times New Roman" w:hAnsi="Times New Roman"/>
          <w:sz w:val="24"/>
          <w:szCs w:val="24"/>
          <w:lang w:val="en-GB"/>
        </w:rPr>
        <w:t>Lamine</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Kouyaté</w:t>
      </w:r>
      <w:proofErr w:type="spellEnd"/>
      <w:r w:rsidRPr="00787189">
        <w:rPr>
          <w:rFonts w:ascii="Times New Roman" w:hAnsi="Times New Roman"/>
          <w:sz w:val="24"/>
          <w:szCs w:val="24"/>
          <w:lang w:val="en-GB"/>
        </w:rPr>
        <w:t xml:space="preserve"> for his label </w:t>
      </w:r>
      <w:proofErr w:type="spellStart"/>
      <w:r w:rsidRPr="00787189">
        <w:rPr>
          <w:rFonts w:ascii="Times New Roman" w:hAnsi="Times New Roman"/>
          <w:sz w:val="24"/>
          <w:szCs w:val="24"/>
          <w:lang w:val="en-GB"/>
        </w:rPr>
        <w:t>Xuly</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Bët</w:t>
      </w:r>
      <w:proofErr w:type="spellEnd"/>
      <w:r w:rsidRPr="00787189">
        <w:rPr>
          <w:rFonts w:ascii="Times New Roman" w:hAnsi="Times New Roman"/>
          <w:sz w:val="24"/>
          <w:szCs w:val="24"/>
          <w:lang w:val="en-GB"/>
        </w:rPr>
        <w:t>.</w:t>
      </w:r>
    </w:p>
    <w:p w:rsidR="00A60F99" w:rsidRDefault="00FB682D" w:rsidP="009D118E">
      <w:pPr>
        <w:spacing w:after="0" w:line="360" w:lineRule="auto"/>
        <w:contextualSpacing/>
        <w:rPr>
          <w:rFonts w:ascii="Times New Roman" w:hAnsi="Times New Roman"/>
          <w:sz w:val="24"/>
          <w:szCs w:val="24"/>
          <w:lang w:val="en-GB"/>
        </w:rPr>
      </w:pPr>
      <w:r w:rsidRPr="00787189">
        <w:rPr>
          <w:rFonts w:ascii="Times New Roman" w:hAnsi="Times New Roman"/>
          <w:sz w:val="24"/>
          <w:szCs w:val="24"/>
          <w:lang w:val="en-GB"/>
        </w:rPr>
        <w:t xml:space="preserve"> </w:t>
      </w:r>
      <w:r w:rsidR="00A60F99">
        <w:rPr>
          <w:rFonts w:ascii="Times New Roman" w:hAnsi="Times New Roman"/>
          <w:noProof/>
          <w:sz w:val="24"/>
          <w:szCs w:val="24"/>
          <w:lang w:val="en-US" w:eastAsia="nl-NL"/>
        </w:rPr>
        <w:drawing>
          <wp:inline distT="0" distB="0" distL="0" distR="0" wp14:anchorId="49396409" wp14:editId="39BF8F80">
            <wp:extent cx="1629410" cy="2202294"/>
            <wp:effectExtent l="19050" t="0" r="8890" b="0"/>
            <wp:docPr id="26" name="Afbeelding 10" descr="C:\Users\Jos Arts\Pictures\Vissendes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 Arts\Pictures\Vissendessin.jpg"/>
                    <pic:cNvPicPr>
                      <a:picLocks noChangeAspect="1" noChangeArrowheads="1"/>
                    </pic:cNvPicPr>
                  </pic:nvPicPr>
                  <pic:blipFill>
                    <a:blip r:embed="rId14" cstate="print"/>
                    <a:srcRect t="-3331" b="1666"/>
                    <a:stretch>
                      <a:fillRect/>
                    </a:stretch>
                  </pic:blipFill>
                  <pic:spPr bwMode="auto">
                    <a:xfrm>
                      <a:off x="0" y="0"/>
                      <a:ext cx="1629410" cy="2202294"/>
                    </a:xfrm>
                    <a:prstGeom prst="rect">
                      <a:avLst/>
                    </a:prstGeom>
                    <a:noFill/>
                    <a:ln w="9525">
                      <a:noFill/>
                      <a:miter lim="800000"/>
                      <a:headEnd/>
                      <a:tailEnd/>
                    </a:ln>
                  </pic:spPr>
                </pic:pic>
              </a:graphicData>
            </a:graphic>
          </wp:inline>
        </w:drawing>
      </w:r>
      <w:r w:rsidR="00A60F99">
        <w:rPr>
          <w:rFonts w:ascii="Times New Roman" w:hAnsi="Times New Roman"/>
          <w:sz w:val="24"/>
          <w:szCs w:val="24"/>
          <w:lang w:val="en-GB"/>
        </w:rPr>
        <w:t xml:space="preserve">   </w:t>
      </w:r>
      <w:r w:rsidR="00E163AD">
        <w:rPr>
          <w:rFonts w:ascii="Times New Roman" w:hAnsi="Times New Roman"/>
          <w:sz w:val="24"/>
          <w:szCs w:val="24"/>
          <w:lang w:val="en-GB"/>
        </w:rPr>
        <w:t xml:space="preserve">                         </w:t>
      </w:r>
      <w:r w:rsidR="00A60F99">
        <w:rPr>
          <w:rFonts w:ascii="Times New Roman" w:hAnsi="Times New Roman"/>
          <w:sz w:val="24"/>
          <w:szCs w:val="24"/>
          <w:lang w:val="en-GB"/>
        </w:rPr>
        <w:t xml:space="preserve"> </w:t>
      </w:r>
      <w:r w:rsidR="00A60F99">
        <w:rPr>
          <w:rFonts w:ascii="Times New Roman" w:hAnsi="Times New Roman"/>
          <w:noProof/>
          <w:sz w:val="24"/>
          <w:szCs w:val="24"/>
          <w:lang w:val="en-US" w:eastAsia="nl-NL"/>
        </w:rPr>
        <w:drawing>
          <wp:inline distT="0" distB="0" distL="0" distR="0" wp14:anchorId="04F1005D" wp14:editId="2CA7A19D">
            <wp:extent cx="2583006" cy="1914525"/>
            <wp:effectExtent l="19050" t="0" r="7794" b="0"/>
            <wp:docPr id="27" name="Afbeelding 11" descr="C:\Users\Jos Arts\Pictures\Construct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 Arts\Pictures\Constructie.tif"/>
                    <pic:cNvPicPr>
                      <a:picLocks noChangeAspect="1" noChangeArrowheads="1"/>
                    </pic:cNvPicPr>
                  </pic:nvPicPr>
                  <pic:blipFill>
                    <a:blip r:embed="rId15" cstate="print"/>
                    <a:srcRect r="8540"/>
                    <a:stretch>
                      <a:fillRect/>
                    </a:stretch>
                  </pic:blipFill>
                  <pic:spPr bwMode="auto">
                    <a:xfrm>
                      <a:off x="0" y="0"/>
                      <a:ext cx="2583006" cy="1914525"/>
                    </a:xfrm>
                    <a:prstGeom prst="rect">
                      <a:avLst/>
                    </a:prstGeom>
                    <a:noFill/>
                    <a:ln w="9525">
                      <a:noFill/>
                      <a:miter lim="800000"/>
                      <a:headEnd/>
                      <a:tailEnd/>
                    </a:ln>
                  </pic:spPr>
                </pic:pic>
              </a:graphicData>
            </a:graphic>
          </wp:inline>
        </w:drawing>
      </w:r>
    </w:p>
    <w:p w:rsidR="002C727F" w:rsidRDefault="00C267AB" w:rsidP="00C45424">
      <w:pPr>
        <w:spacing w:after="0" w:line="360" w:lineRule="auto"/>
        <w:ind w:left="4440" w:hanging="4440"/>
        <w:contextualSpacing/>
        <w:rPr>
          <w:rFonts w:ascii="Times New Roman" w:hAnsi="Times New Roman"/>
          <w:sz w:val="20"/>
          <w:szCs w:val="20"/>
          <w:lang w:val="en-GB"/>
        </w:rPr>
      </w:pPr>
      <w:r>
        <w:rPr>
          <w:rFonts w:ascii="Times New Roman" w:hAnsi="Times New Roman"/>
          <w:i/>
          <w:sz w:val="20"/>
          <w:szCs w:val="20"/>
          <w:lang w:val="en-GB"/>
        </w:rPr>
        <w:t xml:space="preserve">  </w:t>
      </w:r>
      <w:r w:rsidR="00E707BC">
        <w:rPr>
          <w:rFonts w:ascii="Times New Roman" w:hAnsi="Times New Roman"/>
          <w:b/>
          <w:sz w:val="20"/>
          <w:szCs w:val="20"/>
          <w:lang w:val="en-GB"/>
        </w:rPr>
        <w:t>Figure 7</w:t>
      </w:r>
      <w:r w:rsidR="00F87A5A">
        <w:rPr>
          <w:rFonts w:ascii="Times New Roman" w:hAnsi="Times New Roman"/>
          <w:b/>
          <w:sz w:val="20"/>
          <w:szCs w:val="20"/>
          <w:lang w:val="en-GB"/>
        </w:rPr>
        <w:t xml:space="preserve"> </w:t>
      </w:r>
      <w:r w:rsidR="002C727F">
        <w:rPr>
          <w:rFonts w:ascii="Times New Roman" w:hAnsi="Times New Roman"/>
          <w:i/>
          <w:sz w:val="20"/>
          <w:szCs w:val="20"/>
          <w:lang w:val="en-GB"/>
        </w:rPr>
        <w:t xml:space="preserve">Tableau Vivant </w:t>
      </w:r>
      <w:r w:rsidR="002C727F" w:rsidRPr="002C727F">
        <w:rPr>
          <w:rFonts w:ascii="Times New Roman" w:hAnsi="Times New Roman"/>
          <w:sz w:val="20"/>
          <w:szCs w:val="20"/>
          <w:lang w:val="en-GB"/>
        </w:rPr>
        <w:t>collection</w:t>
      </w:r>
      <w:proofErr w:type="gramStart"/>
      <w:r w:rsidR="002C727F">
        <w:rPr>
          <w:rFonts w:ascii="Times New Roman" w:hAnsi="Times New Roman"/>
          <w:i/>
          <w:sz w:val="20"/>
          <w:szCs w:val="20"/>
          <w:lang w:val="en-GB"/>
        </w:rPr>
        <w:t>,</w:t>
      </w:r>
      <w:r w:rsidR="002C727F">
        <w:rPr>
          <w:rFonts w:ascii="Times New Roman" w:hAnsi="Times New Roman"/>
          <w:sz w:val="20"/>
          <w:szCs w:val="20"/>
          <w:lang w:val="en-GB"/>
        </w:rPr>
        <w:t>201</w:t>
      </w:r>
      <w:r w:rsidR="00F634CC">
        <w:rPr>
          <w:rFonts w:ascii="Times New Roman" w:hAnsi="Times New Roman"/>
          <w:sz w:val="20"/>
          <w:szCs w:val="20"/>
          <w:lang w:val="en-GB"/>
        </w:rPr>
        <w:t>0</w:t>
      </w:r>
      <w:proofErr w:type="gramEnd"/>
      <w:r w:rsidR="002C727F">
        <w:rPr>
          <w:rFonts w:ascii="Times New Roman" w:hAnsi="Times New Roman"/>
          <w:i/>
          <w:sz w:val="20"/>
          <w:szCs w:val="20"/>
          <w:lang w:val="en-GB"/>
        </w:rPr>
        <w:t xml:space="preserve"> </w:t>
      </w:r>
      <w:r w:rsidR="00C45424">
        <w:rPr>
          <w:rFonts w:ascii="Times New Roman" w:hAnsi="Times New Roman"/>
          <w:sz w:val="20"/>
          <w:szCs w:val="20"/>
          <w:lang w:val="en-GB"/>
        </w:rPr>
        <w:tab/>
      </w:r>
      <w:r w:rsidR="00E707BC">
        <w:rPr>
          <w:rFonts w:ascii="Times New Roman" w:hAnsi="Times New Roman"/>
          <w:b/>
          <w:sz w:val="20"/>
          <w:szCs w:val="20"/>
          <w:lang w:val="en-GB"/>
        </w:rPr>
        <w:t>Figure 8</w:t>
      </w:r>
      <w:r w:rsidR="00F87A5A">
        <w:rPr>
          <w:rFonts w:ascii="Times New Roman" w:hAnsi="Times New Roman"/>
          <w:b/>
          <w:sz w:val="20"/>
          <w:szCs w:val="20"/>
          <w:lang w:val="en-GB"/>
        </w:rPr>
        <w:t xml:space="preserve"> </w:t>
      </w:r>
      <w:r w:rsidR="002C727F">
        <w:rPr>
          <w:rFonts w:ascii="Times New Roman" w:hAnsi="Times New Roman"/>
          <w:sz w:val="20"/>
          <w:szCs w:val="20"/>
          <w:lang w:val="en-GB"/>
        </w:rPr>
        <w:t>Design</w:t>
      </w:r>
      <w:r w:rsidR="00B74597">
        <w:rPr>
          <w:rFonts w:ascii="Times New Roman" w:hAnsi="Times New Roman"/>
          <w:sz w:val="20"/>
          <w:szCs w:val="20"/>
          <w:lang w:val="en-GB"/>
        </w:rPr>
        <w:t xml:space="preserve"> by </w:t>
      </w:r>
      <w:proofErr w:type="spellStart"/>
      <w:r w:rsidR="00B74597">
        <w:rPr>
          <w:rFonts w:ascii="Times New Roman" w:hAnsi="Times New Roman"/>
          <w:sz w:val="20"/>
          <w:szCs w:val="20"/>
          <w:lang w:val="en-GB"/>
        </w:rPr>
        <w:t>Élodie</w:t>
      </w:r>
      <w:proofErr w:type="spellEnd"/>
      <w:r w:rsidR="00B74597">
        <w:rPr>
          <w:rFonts w:ascii="Times New Roman" w:hAnsi="Times New Roman"/>
          <w:sz w:val="20"/>
          <w:szCs w:val="20"/>
          <w:lang w:val="en-GB"/>
        </w:rPr>
        <w:t xml:space="preserve"> </w:t>
      </w:r>
      <w:proofErr w:type="spellStart"/>
      <w:r w:rsidR="00B74597">
        <w:rPr>
          <w:rFonts w:ascii="Times New Roman" w:hAnsi="Times New Roman"/>
          <w:sz w:val="20"/>
          <w:szCs w:val="20"/>
          <w:lang w:val="en-GB"/>
        </w:rPr>
        <w:t>Elesse</w:t>
      </w:r>
      <w:proofErr w:type="spellEnd"/>
      <w:r w:rsidR="00B74597">
        <w:rPr>
          <w:rFonts w:ascii="Times New Roman" w:hAnsi="Times New Roman"/>
          <w:sz w:val="20"/>
          <w:szCs w:val="20"/>
          <w:lang w:val="en-GB"/>
        </w:rPr>
        <w:t>, Kinshasa 2011</w:t>
      </w:r>
      <w:r w:rsidR="00C45424">
        <w:rPr>
          <w:rFonts w:ascii="Times New Roman" w:hAnsi="Times New Roman"/>
          <w:sz w:val="20"/>
          <w:szCs w:val="20"/>
          <w:lang w:val="en-GB"/>
        </w:rPr>
        <w:t>.                  Photograph</w:t>
      </w:r>
      <w:r w:rsidR="00E273B4">
        <w:rPr>
          <w:rFonts w:ascii="Times New Roman" w:hAnsi="Times New Roman"/>
          <w:sz w:val="20"/>
          <w:szCs w:val="20"/>
          <w:lang w:val="en-GB"/>
        </w:rPr>
        <w:t>:</w:t>
      </w:r>
      <w:r w:rsidR="00C45424">
        <w:rPr>
          <w:rFonts w:ascii="Times New Roman" w:hAnsi="Times New Roman"/>
          <w:sz w:val="20"/>
          <w:szCs w:val="20"/>
          <w:lang w:val="en-GB"/>
        </w:rPr>
        <w:t xml:space="preserve"> Jos Arts</w:t>
      </w:r>
    </w:p>
    <w:p w:rsidR="002C727F" w:rsidRPr="002C727F" w:rsidRDefault="002C727F" w:rsidP="009D118E">
      <w:pPr>
        <w:spacing w:after="0" w:line="360" w:lineRule="auto"/>
        <w:contextualSpacing/>
        <w:rPr>
          <w:rFonts w:ascii="Times New Roman" w:hAnsi="Times New Roman"/>
          <w:sz w:val="20"/>
          <w:szCs w:val="20"/>
          <w:lang w:val="en-GB"/>
        </w:rPr>
      </w:pPr>
    </w:p>
    <w:p w:rsidR="00FB682D" w:rsidRDefault="002C727F" w:rsidP="009D118E">
      <w:pPr>
        <w:spacing w:after="0" w:line="360" w:lineRule="auto"/>
        <w:contextualSpacing/>
        <w:rPr>
          <w:rFonts w:ascii="Times New Roman" w:hAnsi="Times New Roman"/>
          <w:sz w:val="24"/>
          <w:szCs w:val="24"/>
          <w:lang w:val="en-GB"/>
        </w:rPr>
      </w:pPr>
      <w:proofErr w:type="spellStart"/>
      <w:r>
        <w:rPr>
          <w:rFonts w:ascii="Times New Roman" w:hAnsi="Times New Roman"/>
          <w:sz w:val="24"/>
          <w:szCs w:val="24"/>
          <w:lang w:val="en-GB"/>
        </w:rPr>
        <w:t>É</w:t>
      </w:r>
      <w:r w:rsidR="00FB682D" w:rsidRPr="00787189">
        <w:rPr>
          <w:rFonts w:ascii="Times New Roman" w:hAnsi="Times New Roman"/>
          <w:sz w:val="24"/>
          <w:szCs w:val="24"/>
          <w:lang w:val="en-GB"/>
        </w:rPr>
        <w:t>lodie</w:t>
      </w:r>
      <w:proofErr w:type="spellEnd"/>
      <w:r w:rsidR="00FB682D" w:rsidRPr="00787189">
        <w:rPr>
          <w:rFonts w:ascii="Times New Roman" w:hAnsi="Times New Roman"/>
          <w:sz w:val="24"/>
          <w:szCs w:val="24"/>
          <w:lang w:val="en-GB"/>
        </w:rPr>
        <w:t xml:space="preserve"> </w:t>
      </w:r>
      <w:proofErr w:type="spellStart"/>
      <w:r w:rsidR="00FB682D" w:rsidRPr="00787189">
        <w:rPr>
          <w:rFonts w:ascii="Times New Roman" w:hAnsi="Times New Roman"/>
          <w:sz w:val="24"/>
          <w:szCs w:val="24"/>
          <w:lang w:val="en-GB"/>
        </w:rPr>
        <w:t>Elesse</w:t>
      </w:r>
      <w:proofErr w:type="spellEnd"/>
      <w:r w:rsidR="00FB682D" w:rsidRPr="00787189">
        <w:rPr>
          <w:rFonts w:ascii="Times New Roman" w:hAnsi="Times New Roman"/>
          <w:sz w:val="24"/>
          <w:szCs w:val="24"/>
          <w:lang w:val="en-GB"/>
        </w:rPr>
        <w:t xml:space="preserve"> cuts the fish out of a pattern from the </w:t>
      </w:r>
      <w:r w:rsidR="00FB682D" w:rsidRPr="00787189">
        <w:rPr>
          <w:rFonts w:ascii="Times New Roman" w:hAnsi="Times New Roman"/>
          <w:i/>
          <w:sz w:val="24"/>
          <w:szCs w:val="24"/>
          <w:lang w:val="en-GB"/>
        </w:rPr>
        <w:t>Tableau Vivant</w:t>
      </w:r>
      <w:r w:rsidR="00FB682D" w:rsidRPr="00787189">
        <w:rPr>
          <w:rFonts w:ascii="Times New Roman" w:hAnsi="Times New Roman"/>
          <w:sz w:val="24"/>
          <w:szCs w:val="24"/>
          <w:lang w:val="en-GB"/>
        </w:rPr>
        <w:t xml:space="preserve"> collection</w:t>
      </w:r>
      <w:r w:rsidR="00FB682D">
        <w:rPr>
          <w:rFonts w:ascii="Times New Roman" w:hAnsi="Times New Roman"/>
          <w:sz w:val="24"/>
          <w:szCs w:val="24"/>
          <w:lang w:val="en-GB"/>
        </w:rPr>
        <w:t>, for example,</w:t>
      </w:r>
      <w:r w:rsidR="00FB682D" w:rsidRPr="00787189">
        <w:rPr>
          <w:rFonts w:ascii="Times New Roman" w:hAnsi="Times New Roman"/>
          <w:sz w:val="24"/>
          <w:szCs w:val="24"/>
          <w:lang w:val="en-GB"/>
        </w:rPr>
        <w:t xml:space="preserve"> and sews them back together to make an elegant blouse</w:t>
      </w:r>
      <w:r w:rsidR="00E707BC">
        <w:rPr>
          <w:rFonts w:ascii="Times New Roman" w:hAnsi="Times New Roman"/>
          <w:sz w:val="24"/>
          <w:szCs w:val="24"/>
          <w:lang w:val="en-GB"/>
        </w:rPr>
        <w:t xml:space="preserve"> (Fig 7 and 8</w:t>
      </w:r>
      <w:r w:rsidR="006D1F39">
        <w:rPr>
          <w:rFonts w:ascii="Times New Roman" w:hAnsi="Times New Roman"/>
          <w:sz w:val="24"/>
          <w:szCs w:val="24"/>
          <w:lang w:val="en-GB"/>
        </w:rPr>
        <w:t>)</w:t>
      </w:r>
      <w:r w:rsidR="00FB682D" w:rsidRPr="00787189">
        <w:rPr>
          <w:rFonts w:ascii="Times New Roman" w:hAnsi="Times New Roman"/>
          <w:sz w:val="24"/>
          <w:szCs w:val="24"/>
          <w:lang w:val="en-GB"/>
        </w:rPr>
        <w:t xml:space="preserve">. </w:t>
      </w:r>
      <w:proofErr w:type="spellStart"/>
      <w:proofErr w:type="gramStart"/>
      <w:r w:rsidR="00FB682D" w:rsidRPr="00787189">
        <w:rPr>
          <w:rFonts w:ascii="Times New Roman" w:hAnsi="Times New Roman"/>
          <w:sz w:val="24"/>
          <w:szCs w:val="24"/>
          <w:lang w:val="en-GB"/>
        </w:rPr>
        <w:t>Myriam</w:t>
      </w:r>
      <w:proofErr w:type="spellEnd"/>
      <w:r w:rsidR="00FB682D" w:rsidRPr="00787189">
        <w:rPr>
          <w:rFonts w:ascii="Times New Roman" w:hAnsi="Times New Roman"/>
          <w:sz w:val="24"/>
          <w:szCs w:val="24"/>
          <w:lang w:val="en-GB"/>
        </w:rPr>
        <w:t xml:space="preserve"> </w:t>
      </w:r>
      <w:proofErr w:type="spellStart"/>
      <w:r w:rsidR="00FB682D" w:rsidRPr="00787189">
        <w:rPr>
          <w:rFonts w:ascii="Times New Roman" w:hAnsi="Times New Roman"/>
          <w:sz w:val="24"/>
          <w:szCs w:val="24"/>
          <w:lang w:val="en-GB"/>
        </w:rPr>
        <w:t>Ningi</w:t>
      </w:r>
      <w:proofErr w:type="spellEnd"/>
      <w:r w:rsidR="00FB682D" w:rsidRPr="00787189">
        <w:rPr>
          <w:rFonts w:ascii="Times New Roman" w:hAnsi="Times New Roman"/>
          <w:sz w:val="24"/>
          <w:szCs w:val="24"/>
          <w:lang w:val="en-GB"/>
        </w:rPr>
        <w:t xml:space="preserve"> </w:t>
      </w:r>
      <w:proofErr w:type="spellStart"/>
      <w:r w:rsidR="00FB682D" w:rsidRPr="00787189">
        <w:rPr>
          <w:rFonts w:ascii="Times New Roman" w:hAnsi="Times New Roman"/>
          <w:sz w:val="24"/>
          <w:szCs w:val="24"/>
          <w:lang w:val="en-GB"/>
        </w:rPr>
        <w:t>Lifeta</w:t>
      </w:r>
      <w:proofErr w:type="spellEnd"/>
      <w:r w:rsidR="00FB682D" w:rsidRPr="00787189">
        <w:rPr>
          <w:rFonts w:ascii="Times New Roman" w:hAnsi="Times New Roman"/>
          <w:sz w:val="24"/>
          <w:szCs w:val="24"/>
          <w:lang w:val="en-GB"/>
        </w:rPr>
        <w:t xml:space="preserve"> is inspired by the round shapes in a pattern</w:t>
      </w:r>
      <w:proofErr w:type="gramEnd"/>
      <w:r w:rsidR="00FB682D" w:rsidRPr="00787189">
        <w:rPr>
          <w:rFonts w:ascii="Times New Roman" w:hAnsi="Times New Roman"/>
          <w:sz w:val="24"/>
          <w:szCs w:val="24"/>
          <w:lang w:val="en-GB"/>
        </w:rPr>
        <w:t>, cutting them out to make openwork circles that she uses as ornaments on a dress from the same fabric. And in her creations</w:t>
      </w:r>
      <w:r w:rsidR="00FB682D">
        <w:rPr>
          <w:rFonts w:ascii="Times New Roman" w:hAnsi="Times New Roman"/>
          <w:sz w:val="24"/>
          <w:szCs w:val="24"/>
          <w:lang w:val="en-GB"/>
        </w:rPr>
        <w:t>,</w:t>
      </w:r>
      <w:r w:rsidR="00FB682D" w:rsidRPr="00787189">
        <w:rPr>
          <w:rFonts w:ascii="Times New Roman" w:hAnsi="Times New Roman"/>
          <w:sz w:val="24"/>
          <w:szCs w:val="24"/>
          <w:lang w:val="en-GB"/>
        </w:rPr>
        <w:t xml:space="preserve"> </w:t>
      </w:r>
      <w:proofErr w:type="spellStart"/>
      <w:r w:rsidR="00FB682D" w:rsidRPr="00787189">
        <w:rPr>
          <w:rFonts w:ascii="Times New Roman" w:hAnsi="Times New Roman"/>
          <w:sz w:val="24"/>
          <w:szCs w:val="24"/>
          <w:lang w:val="en-GB"/>
        </w:rPr>
        <w:t>Odia</w:t>
      </w:r>
      <w:proofErr w:type="spellEnd"/>
      <w:r w:rsidR="00FB682D" w:rsidRPr="00787189">
        <w:rPr>
          <w:rFonts w:ascii="Times New Roman" w:hAnsi="Times New Roman"/>
          <w:sz w:val="24"/>
          <w:szCs w:val="24"/>
          <w:lang w:val="en-GB"/>
        </w:rPr>
        <w:t xml:space="preserve"> </w:t>
      </w:r>
      <w:proofErr w:type="spellStart"/>
      <w:r w:rsidR="00FB682D" w:rsidRPr="00787189">
        <w:rPr>
          <w:rFonts w:ascii="Times New Roman" w:hAnsi="Times New Roman"/>
          <w:sz w:val="24"/>
          <w:szCs w:val="24"/>
          <w:lang w:val="en-GB"/>
        </w:rPr>
        <w:t>Kabakele</w:t>
      </w:r>
      <w:proofErr w:type="spellEnd"/>
      <w:r w:rsidR="00FB682D" w:rsidRPr="00787189">
        <w:rPr>
          <w:rFonts w:ascii="Times New Roman" w:hAnsi="Times New Roman"/>
          <w:sz w:val="24"/>
          <w:szCs w:val="24"/>
          <w:lang w:val="en-GB"/>
        </w:rPr>
        <w:t xml:space="preserve"> not only mixes </w:t>
      </w:r>
      <w:r w:rsidR="00FB682D">
        <w:rPr>
          <w:rFonts w:ascii="Times New Roman" w:hAnsi="Times New Roman"/>
          <w:sz w:val="24"/>
          <w:szCs w:val="24"/>
          <w:lang w:val="en-GB"/>
        </w:rPr>
        <w:t>Dutch Wax</w:t>
      </w:r>
      <w:r w:rsidR="00FB682D" w:rsidRPr="00787189">
        <w:rPr>
          <w:rFonts w:ascii="Times New Roman" w:hAnsi="Times New Roman"/>
          <w:sz w:val="24"/>
          <w:szCs w:val="24"/>
          <w:lang w:val="en-GB"/>
        </w:rPr>
        <w:t xml:space="preserve"> with materials such as lace and </w:t>
      </w:r>
      <w:proofErr w:type="spellStart"/>
      <w:r w:rsidR="00FB682D" w:rsidRPr="00787189">
        <w:rPr>
          <w:rFonts w:ascii="Times New Roman" w:hAnsi="Times New Roman"/>
          <w:i/>
          <w:sz w:val="24"/>
          <w:szCs w:val="24"/>
          <w:lang w:val="en-GB"/>
        </w:rPr>
        <w:t>kente</w:t>
      </w:r>
      <w:proofErr w:type="spellEnd"/>
      <w:r w:rsidR="00FB682D" w:rsidRPr="00787189">
        <w:rPr>
          <w:rFonts w:ascii="Times New Roman" w:hAnsi="Times New Roman"/>
          <w:sz w:val="24"/>
          <w:szCs w:val="24"/>
          <w:lang w:val="en-GB"/>
        </w:rPr>
        <w:t xml:space="preserve">, but she also mixes </w:t>
      </w:r>
      <w:r w:rsidR="00FB682D">
        <w:rPr>
          <w:rFonts w:ascii="Times New Roman" w:hAnsi="Times New Roman"/>
          <w:sz w:val="24"/>
          <w:szCs w:val="24"/>
          <w:lang w:val="en-GB"/>
        </w:rPr>
        <w:t xml:space="preserve">the </w:t>
      </w:r>
      <w:r w:rsidR="00FB682D" w:rsidRPr="00787189">
        <w:rPr>
          <w:rFonts w:ascii="Times New Roman" w:hAnsi="Times New Roman"/>
          <w:sz w:val="24"/>
          <w:szCs w:val="24"/>
          <w:lang w:val="en-GB"/>
        </w:rPr>
        <w:t xml:space="preserve">traditional Korean </w:t>
      </w:r>
      <w:r w:rsidR="00FB682D">
        <w:rPr>
          <w:rFonts w:ascii="Times New Roman" w:hAnsi="Times New Roman"/>
          <w:sz w:val="24"/>
          <w:szCs w:val="24"/>
          <w:lang w:val="en-GB"/>
        </w:rPr>
        <w:t xml:space="preserve">costume </w:t>
      </w:r>
      <w:r w:rsidR="00FB682D" w:rsidRPr="00787189">
        <w:rPr>
          <w:rFonts w:ascii="Times New Roman" w:hAnsi="Times New Roman"/>
          <w:sz w:val="24"/>
          <w:szCs w:val="24"/>
          <w:lang w:val="en-GB"/>
        </w:rPr>
        <w:t xml:space="preserve">with the African </w:t>
      </w:r>
      <w:proofErr w:type="spellStart"/>
      <w:r w:rsidR="00FB682D" w:rsidRPr="00787189">
        <w:rPr>
          <w:rFonts w:ascii="Times New Roman" w:hAnsi="Times New Roman"/>
          <w:i/>
          <w:sz w:val="24"/>
          <w:szCs w:val="24"/>
          <w:lang w:val="en-GB"/>
        </w:rPr>
        <w:t>boubou</w:t>
      </w:r>
      <w:proofErr w:type="spellEnd"/>
      <w:r w:rsidR="00FB682D" w:rsidRPr="00787189">
        <w:rPr>
          <w:rFonts w:ascii="Times New Roman" w:hAnsi="Times New Roman"/>
          <w:sz w:val="24"/>
          <w:szCs w:val="24"/>
          <w:lang w:val="en-GB"/>
        </w:rPr>
        <w:t xml:space="preserve">. </w:t>
      </w:r>
      <w:r w:rsidR="00442763">
        <w:rPr>
          <w:rFonts w:ascii="Times New Roman" w:hAnsi="Times New Roman"/>
          <w:sz w:val="24"/>
          <w:szCs w:val="24"/>
          <w:lang w:val="en-GB"/>
        </w:rPr>
        <w:t>(</w:t>
      </w:r>
      <w:proofErr w:type="spellStart"/>
      <w:r w:rsidR="00442763">
        <w:rPr>
          <w:rFonts w:ascii="Times New Roman" w:hAnsi="Times New Roman"/>
          <w:sz w:val="24"/>
          <w:szCs w:val="24"/>
          <w:lang w:val="en-GB"/>
        </w:rPr>
        <w:t>Odia</w:t>
      </w:r>
      <w:proofErr w:type="spellEnd"/>
      <w:r w:rsidR="00442763">
        <w:rPr>
          <w:rFonts w:ascii="Times New Roman" w:hAnsi="Times New Roman"/>
          <w:sz w:val="24"/>
          <w:szCs w:val="24"/>
          <w:lang w:val="en-GB"/>
        </w:rPr>
        <w:t xml:space="preserve"> </w:t>
      </w:r>
      <w:proofErr w:type="spellStart"/>
      <w:r w:rsidR="00442763">
        <w:rPr>
          <w:rFonts w:ascii="Times New Roman" w:hAnsi="Times New Roman"/>
          <w:sz w:val="24"/>
          <w:szCs w:val="24"/>
          <w:lang w:val="en-GB"/>
        </w:rPr>
        <w:t>Kabakele</w:t>
      </w:r>
      <w:proofErr w:type="spellEnd"/>
      <w:r w:rsidR="00442763">
        <w:rPr>
          <w:rFonts w:ascii="Times New Roman" w:hAnsi="Times New Roman"/>
          <w:sz w:val="24"/>
          <w:szCs w:val="24"/>
          <w:lang w:val="en-GB"/>
        </w:rPr>
        <w:t xml:space="preserve">, </w:t>
      </w:r>
      <w:proofErr w:type="spellStart"/>
      <w:r w:rsidR="00442763" w:rsidRPr="00787189">
        <w:rPr>
          <w:rFonts w:ascii="Times New Roman" w:hAnsi="Times New Roman"/>
          <w:sz w:val="24"/>
          <w:szCs w:val="24"/>
          <w:lang w:val="en-GB"/>
        </w:rPr>
        <w:t>Myriam</w:t>
      </w:r>
      <w:proofErr w:type="spellEnd"/>
      <w:r w:rsidR="00442763" w:rsidRPr="00787189">
        <w:rPr>
          <w:rFonts w:ascii="Times New Roman" w:hAnsi="Times New Roman"/>
          <w:sz w:val="24"/>
          <w:szCs w:val="24"/>
          <w:lang w:val="en-GB"/>
        </w:rPr>
        <w:t xml:space="preserve"> </w:t>
      </w:r>
      <w:proofErr w:type="spellStart"/>
      <w:r w:rsidR="00442763" w:rsidRPr="00787189">
        <w:rPr>
          <w:rFonts w:ascii="Times New Roman" w:hAnsi="Times New Roman"/>
          <w:sz w:val="24"/>
          <w:szCs w:val="24"/>
          <w:lang w:val="en-GB"/>
        </w:rPr>
        <w:t>Ningi</w:t>
      </w:r>
      <w:proofErr w:type="spellEnd"/>
      <w:r w:rsidR="00442763" w:rsidRPr="00787189">
        <w:rPr>
          <w:rFonts w:ascii="Times New Roman" w:hAnsi="Times New Roman"/>
          <w:sz w:val="24"/>
          <w:szCs w:val="24"/>
          <w:lang w:val="en-GB"/>
        </w:rPr>
        <w:t xml:space="preserve"> </w:t>
      </w:r>
      <w:proofErr w:type="spellStart"/>
      <w:r w:rsidR="00442763" w:rsidRPr="00787189">
        <w:rPr>
          <w:rFonts w:ascii="Times New Roman" w:hAnsi="Times New Roman"/>
          <w:sz w:val="24"/>
          <w:szCs w:val="24"/>
          <w:lang w:val="en-GB"/>
        </w:rPr>
        <w:t>Lifeta</w:t>
      </w:r>
      <w:proofErr w:type="spellEnd"/>
      <w:r w:rsidR="00442763">
        <w:rPr>
          <w:rFonts w:ascii="Times New Roman" w:hAnsi="Times New Roman"/>
          <w:sz w:val="24"/>
          <w:szCs w:val="24"/>
          <w:lang w:val="en-GB"/>
        </w:rPr>
        <w:t xml:space="preserve">, </w:t>
      </w:r>
      <w:proofErr w:type="spellStart"/>
      <w:r w:rsidR="00442763">
        <w:rPr>
          <w:rFonts w:ascii="Times New Roman" w:hAnsi="Times New Roman"/>
          <w:sz w:val="24"/>
          <w:szCs w:val="24"/>
          <w:lang w:val="en-GB"/>
        </w:rPr>
        <w:t>É</w:t>
      </w:r>
      <w:r w:rsidR="00442763" w:rsidRPr="00787189">
        <w:rPr>
          <w:rFonts w:ascii="Times New Roman" w:hAnsi="Times New Roman"/>
          <w:sz w:val="24"/>
          <w:szCs w:val="24"/>
          <w:lang w:val="en-GB"/>
        </w:rPr>
        <w:t>lodie</w:t>
      </w:r>
      <w:proofErr w:type="spellEnd"/>
      <w:r w:rsidR="00442763" w:rsidRPr="00787189">
        <w:rPr>
          <w:rFonts w:ascii="Times New Roman" w:hAnsi="Times New Roman"/>
          <w:sz w:val="24"/>
          <w:szCs w:val="24"/>
          <w:lang w:val="en-GB"/>
        </w:rPr>
        <w:t xml:space="preserve"> </w:t>
      </w:r>
      <w:proofErr w:type="spellStart"/>
      <w:r w:rsidR="00442763" w:rsidRPr="00787189">
        <w:rPr>
          <w:rFonts w:ascii="Times New Roman" w:hAnsi="Times New Roman"/>
          <w:sz w:val="24"/>
          <w:szCs w:val="24"/>
          <w:lang w:val="en-GB"/>
        </w:rPr>
        <w:t>Elesse</w:t>
      </w:r>
      <w:proofErr w:type="spellEnd"/>
      <w:r w:rsidR="00442763">
        <w:rPr>
          <w:rFonts w:ascii="Times New Roman" w:hAnsi="Times New Roman"/>
          <w:sz w:val="24"/>
          <w:szCs w:val="24"/>
          <w:lang w:val="en-GB"/>
        </w:rPr>
        <w:t>, interviews with author, Kinshasa, 16 (OK, MNL) and 15 and 17 (EE) March 2011).</w:t>
      </w:r>
      <w:r w:rsidR="00442763" w:rsidRPr="00787189">
        <w:rPr>
          <w:rFonts w:ascii="Times New Roman" w:hAnsi="Times New Roman"/>
          <w:sz w:val="24"/>
          <w:szCs w:val="24"/>
          <w:lang w:val="en-GB"/>
        </w:rPr>
        <w:t xml:space="preserve"> </w:t>
      </w:r>
      <w:r w:rsidR="00FB682D" w:rsidRPr="00787189">
        <w:rPr>
          <w:rFonts w:ascii="Times New Roman" w:hAnsi="Times New Roman"/>
          <w:sz w:val="24"/>
          <w:szCs w:val="24"/>
          <w:lang w:val="en-GB"/>
        </w:rPr>
        <w:t xml:space="preserve">‘We live in the </w:t>
      </w:r>
      <w:r w:rsidR="00FB682D">
        <w:rPr>
          <w:rFonts w:ascii="Times New Roman" w:hAnsi="Times New Roman"/>
          <w:sz w:val="24"/>
          <w:szCs w:val="24"/>
          <w:lang w:val="en-GB"/>
        </w:rPr>
        <w:t>twenty-first</w:t>
      </w:r>
      <w:r w:rsidR="00442763">
        <w:rPr>
          <w:rFonts w:ascii="Times New Roman" w:hAnsi="Times New Roman"/>
          <w:sz w:val="24"/>
          <w:szCs w:val="24"/>
          <w:lang w:val="en-GB"/>
        </w:rPr>
        <w:t xml:space="preserve"> century,’ </w:t>
      </w:r>
      <w:proofErr w:type="spellStart"/>
      <w:r w:rsidR="00442763">
        <w:rPr>
          <w:rFonts w:ascii="Times New Roman" w:hAnsi="Times New Roman"/>
          <w:sz w:val="24"/>
          <w:szCs w:val="24"/>
          <w:lang w:val="en-GB"/>
        </w:rPr>
        <w:t>Kabakele</w:t>
      </w:r>
      <w:proofErr w:type="spellEnd"/>
      <w:r w:rsidR="00FB682D" w:rsidRPr="00787189">
        <w:rPr>
          <w:rFonts w:ascii="Times New Roman" w:hAnsi="Times New Roman"/>
          <w:sz w:val="24"/>
          <w:szCs w:val="24"/>
          <w:lang w:val="en-GB"/>
        </w:rPr>
        <w:t xml:space="preserve"> says, ‘a time in which individuals, peoples and cultures are becoming more and more intermingled. So let’s not limit ourselves to a single classic Congolese clothing model. The world </w:t>
      </w:r>
      <w:r w:rsidR="00FB682D">
        <w:rPr>
          <w:rFonts w:ascii="Times New Roman" w:hAnsi="Times New Roman"/>
          <w:sz w:val="24"/>
          <w:szCs w:val="24"/>
          <w:lang w:val="en-GB"/>
        </w:rPr>
        <w:t xml:space="preserve">has become </w:t>
      </w:r>
      <w:r w:rsidR="00FB682D" w:rsidRPr="00787189">
        <w:rPr>
          <w:rFonts w:ascii="Times New Roman" w:hAnsi="Times New Roman"/>
          <w:sz w:val="24"/>
          <w:szCs w:val="24"/>
          <w:lang w:val="en-GB"/>
        </w:rPr>
        <w:t>one big melting pot.’</w:t>
      </w:r>
      <w:r w:rsidR="00442763">
        <w:rPr>
          <w:rFonts w:ascii="Times New Roman" w:hAnsi="Times New Roman"/>
          <w:sz w:val="24"/>
          <w:szCs w:val="24"/>
          <w:lang w:val="en-GB"/>
        </w:rPr>
        <w:t xml:space="preserve"> (</w:t>
      </w:r>
      <w:proofErr w:type="spellStart"/>
      <w:r w:rsidR="00442763">
        <w:rPr>
          <w:rFonts w:ascii="Times New Roman" w:hAnsi="Times New Roman"/>
          <w:sz w:val="24"/>
          <w:szCs w:val="24"/>
          <w:lang w:val="en-GB"/>
        </w:rPr>
        <w:t>Odia</w:t>
      </w:r>
      <w:proofErr w:type="spellEnd"/>
      <w:r w:rsidR="00442763">
        <w:rPr>
          <w:rFonts w:ascii="Times New Roman" w:hAnsi="Times New Roman"/>
          <w:sz w:val="24"/>
          <w:szCs w:val="24"/>
          <w:lang w:val="en-GB"/>
        </w:rPr>
        <w:t xml:space="preserve"> </w:t>
      </w:r>
      <w:proofErr w:type="spellStart"/>
      <w:r w:rsidR="00442763">
        <w:rPr>
          <w:rFonts w:ascii="Times New Roman" w:hAnsi="Times New Roman"/>
          <w:sz w:val="24"/>
          <w:szCs w:val="24"/>
          <w:lang w:val="en-GB"/>
        </w:rPr>
        <w:t>Kabakele</w:t>
      </w:r>
      <w:proofErr w:type="spellEnd"/>
      <w:r w:rsidR="00442763">
        <w:rPr>
          <w:rFonts w:ascii="Times New Roman" w:hAnsi="Times New Roman"/>
          <w:sz w:val="24"/>
          <w:szCs w:val="24"/>
          <w:lang w:val="en-GB"/>
        </w:rPr>
        <w:t>, interview with author, Kinshasa, 16 March 2011).</w:t>
      </w:r>
    </w:p>
    <w:p w:rsidR="00AA237A" w:rsidRPr="00787189" w:rsidRDefault="00AA237A" w:rsidP="009D118E">
      <w:pPr>
        <w:spacing w:after="0" w:line="360" w:lineRule="auto"/>
        <w:contextualSpacing/>
        <w:rPr>
          <w:rFonts w:ascii="Times New Roman" w:hAnsi="Times New Roman"/>
          <w:sz w:val="24"/>
          <w:szCs w:val="24"/>
          <w:lang w:val="en-GB"/>
        </w:rPr>
      </w:pPr>
    </w:p>
    <w:p w:rsidR="00F42D6B" w:rsidRDefault="00F42D6B" w:rsidP="009D118E">
      <w:pPr>
        <w:spacing w:line="360" w:lineRule="auto"/>
        <w:rPr>
          <w:rFonts w:ascii="Times New Roman" w:hAnsi="Times New Roman"/>
          <w:sz w:val="24"/>
          <w:szCs w:val="24"/>
          <w:lang w:val="en-GB"/>
        </w:rPr>
      </w:pPr>
    </w:p>
    <w:p w:rsidR="00760C1D" w:rsidRPr="00843EF8" w:rsidRDefault="00AA237A" w:rsidP="00760C1D">
      <w:pPr>
        <w:spacing w:after="0" w:line="360" w:lineRule="auto"/>
        <w:contextualSpacing/>
        <w:rPr>
          <w:rFonts w:ascii="Times New Roman" w:hAnsi="Times New Roman"/>
          <w:b/>
          <w:sz w:val="24"/>
          <w:szCs w:val="24"/>
          <w:lang w:val="en-GB"/>
        </w:rPr>
      </w:pPr>
      <w:r>
        <w:rPr>
          <w:rFonts w:ascii="Times New Roman" w:hAnsi="Times New Roman"/>
          <w:b/>
          <w:sz w:val="24"/>
          <w:szCs w:val="24"/>
          <w:lang w:val="en-GB"/>
        </w:rPr>
        <w:t>Conclus</w:t>
      </w:r>
      <w:r w:rsidR="00760C1D" w:rsidRPr="00843EF8">
        <w:rPr>
          <w:rFonts w:ascii="Times New Roman" w:hAnsi="Times New Roman"/>
          <w:b/>
          <w:sz w:val="24"/>
          <w:szCs w:val="24"/>
          <w:lang w:val="en-GB"/>
        </w:rPr>
        <w:t xml:space="preserve">ion </w:t>
      </w:r>
    </w:p>
    <w:p w:rsidR="00FB682D" w:rsidRDefault="00FB682D" w:rsidP="009D118E">
      <w:pPr>
        <w:spacing w:line="360" w:lineRule="auto"/>
        <w:rPr>
          <w:rFonts w:ascii="Times New Roman" w:hAnsi="Times New Roman"/>
          <w:sz w:val="24"/>
          <w:szCs w:val="24"/>
          <w:lang w:val="en-GB"/>
        </w:rPr>
      </w:pPr>
      <w:r w:rsidRPr="00787189">
        <w:rPr>
          <w:rFonts w:ascii="Times New Roman" w:hAnsi="Times New Roman"/>
          <w:sz w:val="24"/>
          <w:szCs w:val="24"/>
          <w:lang w:val="en-GB"/>
        </w:rPr>
        <w:t xml:space="preserve">Incorporating foreign elements into native fashion; the creative re-use of second-hand clothing; the naming </w:t>
      </w:r>
      <w:r>
        <w:rPr>
          <w:rFonts w:ascii="Times New Roman" w:hAnsi="Times New Roman"/>
          <w:sz w:val="24"/>
          <w:szCs w:val="24"/>
          <w:lang w:val="en-GB"/>
        </w:rPr>
        <w:t xml:space="preserve">of </w:t>
      </w:r>
      <w:r w:rsidRPr="00787189">
        <w:rPr>
          <w:rFonts w:ascii="Times New Roman" w:hAnsi="Times New Roman"/>
          <w:sz w:val="24"/>
          <w:szCs w:val="24"/>
          <w:lang w:val="en-GB"/>
        </w:rPr>
        <w:t xml:space="preserve">and conferring of meaning to </w:t>
      </w:r>
      <w:r>
        <w:rPr>
          <w:rFonts w:ascii="Times New Roman" w:hAnsi="Times New Roman"/>
          <w:sz w:val="24"/>
          <w:szCs w:val="24"/>
          <w:lang w:val="en-GB"/>
        </w:rPr>
        <w:t>Dutch Wax</w:t>
      </w:r>
      <w:r w:rsidRPr="00787189">
        <w:rPr>
          <w:rFonts w:ascii="Times New Roman" w:hAnsi="Times New Roman"/>
          <w:sz w:val="24"/>
          <w:szCs w:val="24"/>
          <w:lang w:val="en-GB"/>
        </w:rPr>
        <w:t>; the system of stylists, fashion studios and clients: these are specifically African phenomena</w:t>
      </w:r>
      <w:r>
        <w:rPr>
          <w:rFonts w:ascii="Times New Roman" w:hAnsi="Times New Roman"/>
          <w:sz w:val="24"/>
          <w:szCs w:val="24"/>
          <w:lang w:val="en-GB"/>
        </w:rPr>
        <w:t>,</w:t>
      </w:r>
      <w:r w:rsidRPr="00787189">
        <w:rPr>
          <w:rFonts w:ascii="Times New Roman" w:hAnsi="Times New Roman"/>
          <w:sz w:val="24"/>
          <w:szCs w:val="24"/>
          <w:lang w:val="en-GB"/>
        </w:rPr>
        <w:t xml:space="preserve"> and they </w:t>
      </w:r>
      <w:r>
        <w:rPr>
          <w:rFonts w:ascii="Times New Roman" w:hAnsi="Times New Roman"/>
          <w:sz w:val="24"/>
          <w:szCs w:val="24"/>
          <w:lang w:val="en-GB"/>
        </w:rPr>
        <w:t xml:space="preserve">give African fashion </w:t>
      </w:r>
      <w:r w:rsidRPr="00787189">
        <w:rPr>
          <w:rFonts w:ascii="Times New Roman" w:hAnsi="Times New Roman"/>
          <w:sz w:val="24"/>
          <w:szCs w:val="24"/>
          <w:lang w:val="en-GB"/>
        </w:rPr>
        <w:t xml:space="preserve">an entirely new face. Even a prestigious product, but one that is fully designed and produced in Europe like </w:t>
      </w:r>
      <w:proofErr w:type="spellStart"/>
      <w:r w:rsidRPr="00787189">
        <w:rPr>
          <w:rFonts w:ascii="Times New Roman" w:hAnsi="Times New Roman"/>
          <w:sz w:val="24"/>
          <w:szCs w:val="24"/>
          <w:lang w:val="en-GB"/>
        </w:rPr>
        <w:t>Vlisco’s</w:t>
      </w:r>
      <w:proofErr w:type="spellEnd"/>
      <w:r w:rsidRPr="00787189">
        <w:rPr>
          <w:rFonts w:ascii="Times New Roman" w:hAnsi="Times New Roman"/>
          <w:sz w:val="24"/>
          <w:szCs w:val="24"/>
          <w:lang w:val="en-GB"/>
        </w:rPr>
        <w:t xml:space="preserve"> </w:t>
      </w:r>
      <w:r>
        <w:rPr>
          <w:rFonts w:ascii="Times New Roman" w:hAnsi="Times New Roman"/>
          <w:sz w:val="24"/>
          <w:szCs w:val="24"/>
          <w:lang w:val="en-GB"/>
        </w:rPr>
        <w:t>Real Dutch Wax</w:t>
      </w:r>
      <w:r w:rsidRPr="00787189">
        <w:rPr>
          <w:rFonts w:ascii="Times New Roman" w:hAnsi="Times New Roman"/>
          <w:sz w:val="24"/>
          <w:szCs w:val="24"/>
          <w:lang w:val="en-GB"/>
        </w:rPr>
        <w:t xml:space="preserve">, </w:t>
      </w:r>
      <w:r>
        <w:rPr>
          <w:rFonts w:ascii="Times New Roman" w:hAnsi="Times New Roman"/>
          <w:sz w:val="24"/>
          <w:szCs w:val="24"/>
          <w:lang w:val="en-GB"/>
        </w:rPr>
        <w:t xml:space="preserve">is </w:t>
      </w:r>
      <w:r w:rsidRPr="00787189">
        <w:rPr>
          <w:rFonts w:ascii="Times New Roman" w:hAnsi="Times New Roman"/>
          <w:sz w:val="24"/>
          <w:szCs w:val="24"/>
          <w:lang w:val="en-GB"/>
        </w:rPr>
        <w:t xml:space="preserve">not indiscriminately and unquestionably accepted. On the contrary, </w:t>
      </w:r>
      <w:r>
        <w:rPr>
          <w:rFonts w:ascii="Times New Roman" w:hAnsi="Times New Roman"/>
          <w:sz w:val="24"/>
          <w:szCs w:val="24"/>
          <w:lang w:val="en-GB"/>
        </w:rPr>
        <w:t>Dutch Wax</w:t>
      </w:r>
      <w:r w:rsidRPr="00787189">
        <w:rPr>
          <w:rFonts w:ascii="Times New Roman" w:hAnsi="Times New Roman"/>
          <w:sz w:val="24"/>
          <w:szCs w:val="24"/>
          <w:lang w:val="en-GB"/>
        </w:rPr>
        <w:t xml:space="preserve"> has been subtly integrated into African culture in a variety of ways, with the deconstruction of </w:t>
      </w:r>
      <w:r>
        <w:rPr>
          <w:rFonts w:ascii="Times New Roman" w:hAnsi="Times New Roman"/>
          <w:sz w:val="24"/>
          <w:szCs w:val="24"/>
          <w:lang w:val="en-GB"/>
        </w:rPr>
        <w:t xml:space="preserve">textile </w:t>
      </w:r>
      <w:r w:rsidRPr="00787189">
        <w:rPr>
          <w:rFonts w:ascii="Times New Roman" w:hAnsi="Times New Roman"/>
          <w:sz w:val="24"/>
          <w:szCs w:val="24"/>
          <w:lang w:val="en-GB"/>
        </w:rPr>
        <w:t xml:space="preserve">patterns as the most radical example. </w:t>
      </w:r>
      <w:proofErr w:type="spellStart"/>
      <w:r w:rsidRPr="00787189">
        <w:rPr>
          <w:rFonts w:ascii="Times New Roman" w:hAnsi="Times New Roman"/>
          <w:sz w:val="24"/>
          <w:szCs w:val="24"/>
          <w:lang w:val="en-GB"/>
        </w:rPr>
        <w:t>Tunde</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Akinwumi</w:t>
      </w:r>
      <w:r>
        <w:rPr>
          <w:rFonts w:ascii="Times New Roman" w:hAnsi="Times New Roman"/>
          <w:sz w:val="24"/>
          <w:szCs w:val="24"/>
          <w:lang w:val="en-GB"/>
        </w:rPr>
        <w:t>’s</w:t>
      </w:r>
      <w:proofErr w:type="spellEnd"/>
      <w:r w:rsidRPr="00787189">
        <w:rPr>
          <w:rFonts w:ascii="Times New Roman" w:hAnsi="Times New Roman"/>
          <w:sz w:val="24"/>
          <w:szCs w:val="24"/>
          <w:lang w:val="en-GB"/>
        </w:rPr>
        <w:t xml:space="preserve"> refus</w:t>
      </w:r>
      <w:r>
        <w:rPr>
          <w:rFonts w:ascii="Times New Roman" w:hAnsi="Times New Roman"/>
          <w:sz w:val="24"/>
          <w:szCs w:val="24"/>
          <w:lang w:val="en-GB"/>
        </w:rPr>
        <w:t>al</w:t>
      </w:r>
      <w:r w:rsidRPr="00787189">
        <w:rPr>
          <w:rFonts w:ascii="Times New Roman" w:hAnsi="Times New Roman"/>
          <w:sz w:val="24"/>
          <w:szCs w:val="24"/>
          <w:lang w:val="en-GB"/>
        </w:rPr>
        <w:t xml:space="preserve"> to see </w:t>
      </w:r>
      <w:r>
        <w:rPr>
          <w:rFonts w:ascii="Times New Roman" w:hAnsi="Times New Roman"/>
          <w:sz w:val="24"/>
          <w:szCs w:val="24"/>
          <w:lang w:val="en-GB"/>
        </w:rPr>
        <w:t>Dutch Wax</w:t>
      </w:r>
      <w:r w:rsidRPr="00787189">
        <w:rPr>
          <w:rFonts w:ascii="Times New Roman" w:hAnsi="Times New Roman"/>
          <w:sz w:val="24"/>
          <w:szCs w:val="24"/>
          <w:lang w:val="en-GB"/>
        </w:rPr>
        <w:t xml:space="preserve"> as African fashion not only fails to appreciate the cross-border, continuously changing character of fashion, but it also fails to appreciate the power and inventiveness of the African woman, who </w:t>
      </w:r>
      <w:r>
        <w:rPr>
          <w:rFonts w:ascii="Times New Roman" w:hAnsi="Times New Roman"/>
          <w:sz w:val="24"/>
          <w:szCs w:val="24"/>
          <w:lang w:val="en-GB"/>
        </w:rPr>
        <w:t xml:space="preserve">has </w:t>
      </w:r>
      <w:r w:rsidRPr="00787189">
        <w:rPr>
          <w:rFonts w:ascii="Times New Roman" w:hAnsi="Times New Roman"/>
          <w:sz w:val="24"/>
          <w:szCs w:val="24"/>
          <w:lang w:val="en-GB"/>
        </w:rPr>
        <w:t xml:space="preserve">managed to adapt and transform </w:t>
      </w:r>
      <w:r>
        <w:rPr>
          <w:rFonts w:ascii="Times New Roman" w:hAnsi="Times New Roman"/>
          <w:sz w:val="24"/>
          <w:szCs w:val="24"/>
          <w:lang w:val="en-GB"/>
        </w:rPr>
        <w:t>Dutch Wax</w:t>
      </w:r>
      <w:r w:rsidRPr="00787189">
        <w:rPr>
          <w:rFonts w:ascii="Times New Roman" w:hAnsi="Times New Roman"/>
          <w:sz w:val="24"/>
          <w:szCs w:val="24"/>
          <w:lang w:val="en-GB"/>
        </w:rPr>
        <w:t xml:space="preserve"> into an integral part of her own African identity, as she did with so many other ‘foreign’ elements.</w:t>
      </w:r>
    </w:p>
    <w:p w:rsidR="000E4CFD" w:rsidRDefault="000E4CFD" w:rsidP="009D118E">
      <w:pPr>
        <w:spacing w:line="360" w:lineRule="auto"/>
        <w:rPr>
          <w:lang w:val="en-GB"/>
        </w:rPr>
      </w:pPr>
    </w:p>
    <w:p w:rsidR="00441DD6" w:rsidRPr="00843EF8" w:rsidRDefault="00AB2D74" w:rsidP="009D118E">
      <w:pPr>
        <w:spacing w:line="360" w:lineRule="auto"/>
        <w:rPr>
          <w:rFonts w:ascii="Times New Roman" w:hAnsi="Times New Roman"/>
          <w:b/>
          <w:sz w:val="24"/>
          <w:szCs w:val="24"/>
          <w:lang w:val="en-GB"/>
        </w:rPr>
      </w:pPr>
      <w:r w:rsidRPr="00843EF8">
        <w:rPr>
          <w:rFonts w:ascii="Times New Roman" w:hAnsi="Times New Roman"/>
          <w:b/>
          <w:sz w:val="24"/>
          <w:szCs w:val="24"/>
          <w:lang w:val="en-GB"/>
        </w:rPr>
        <w:t>References</w:t>
      </w:r>
    </w:p>
    <w:p w:rsidR="00C13C9A" w:rsidRPr="00C13C9A" w:rsidRDefault="00C13C9A" w:rsidP="00C13C9A">
      <w:pPr>
        <w:spacing w:after="0" w:line="360" w:lineRule="auto"/>
        <w:ind w:left="709" w:hanging="709"/>
        <w:contextualSpacing/>
        <w:rPr>
          <w:rFonts w:ascii="Times New Roman" w:hAnsi="Times New Roman"/>
          <w:sz w:val="24"/>
          <w:szCs w:val="24"/>
          <w:lang w:val="en-GB"/>
        </w:rPr>
      </w:pPr>
      <w:proofErr w:type="spellStart"/>
      <w:r w:rsidRPr="00787189">
        <w:rPr>
          <w:rFonts w:ascii="Times New Roman" w:hAnsi="Times New Roman"/>
          <w:sz w:val="24"/>
          <w:szCs w:val="24"/>
          <w:lang w:val="en-GB"/>
        </w:rPr>
        <w:t>Akinwumi</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Tunde</w:t>
      </w:r>
      <w:proofErr w:type="spellEnd"/>
      <w:r w:rsidRPr="00787189">
        <w:rPr>
          <w:rFonts w:ascii="Times New Roman" w:hAnsi="Times New Roman"/>
          <w:sz w:val="24"/>
          <w:szCs w:val="24"/>
          <w:lang w:val="en-GB"/>
        </w:rPr>
        <w:t xml:space="preserve"> M., ‘The “African Print” Hoax: Machine Produced Textiles Jeopardize African Print Authenticity’, </w:t>
      </w:r>
      <w:r w:rsidRPr="00787189">
        <w:rPr>
          <w:rFonts w:ascii="Times New Roman" w:hAnsi="Times New Roman"/>
          <w:i/>
          <w:sz w:val="24"/>
          <w:szCs w:val="24"/>
          <w:lang w:val="en-GB"/>
        </w:rPr>
        <w:t>The Journal of Pan African Studies,</w:t>
      </w:r>
      <w:r w:rsidRPr="00787189">
        <w:rPr>
          <w:rFonts w:ascii="Times New Roman" w:hAnsi="Times New Roman"/>
          <w:sz w:val="24"/>
          <w:szCs w:val="24"/>
          <w:lang w:val="en-GB"/>
        </w:rPr>
        <w:t xml:space="preserve"> 2 (July 2008), no. 5, pp. 179-192</w:t>
      </w:r>
      <w:r w:rsidRPr="00C13C9A">
        <w:rPr>
          <w:rFonts w:ascii="Times New Roman" w:hAnsi="Times New Roman"/>
          <w:sz w:val="24"/>
          <w:szCs w:val="24"/>
          <w:lang w:val="en-GB"/>
        </w:rPr>
        <w:t xml:space="preserve">; </w:t>
      </w:r>
      <w:hyperlink r:id="rId16" w:history="1">
        <w:r w:rsidRPr="00C13C9A">
          <w:rPr>
            <w:rStyle w:val="Hyperlink"/>
            <w:rFonts w:ascii="Times New Roman" w:hAnsi="Times New Roman"/>
            <w:color w:val="auto"/>
            <w:sz w:val="24"/>
            <w:szCs w:val="24"/>
            <w:lang w:val="en-GB"/>
          </w:rPr>
          <w:t>www.jpanafrican.com/docs/vol2no5/2.5_African_Print.pdf</w:t>
        </w:r>
      </w:hyperlink>
      <w:r w:rsidRPr="00C13C9A">
        <w:rPr>
          <w:rFonts w:ascii="Times New Roman" w:hAnsi="Times New Roman"/>
          <w:sz w:val="24"/>
          <w:szCs w:val="24"/>
          <w:lang w:val="en-GB"/>
        </w:rPr>
        <w:t xml:space="preserve"> </w:t>
      </w:r>
    </w:p>
    <w:p w:rsidR="00D12776" w:rsidRPr="00787189" w:rsidRDefault="00D12776" w:rsidP="00D12776">
      <w:pPr>
        <w:spacing w:after="0" w:line="360" w:lineRule="auto"/>
        <w:ind w:left="709" w:hanging="709"/>
        <w:contextualSpacing/>
        <w:rPr>
          <w:rFonts w:ascii="Times New Roman" w:hAnsi="Times New Roman"/>
          <w:sz w:val="24"/>
          <w:szCs w:val="24"/>
          <w:lang w:val="en-GB"/>
        </w:rPr>
      </w:pPr>
      <w:r w:rsidRPr="00787189">
        <w:rPr>
          <w:rFonts w:ascii="Times New Roman" w:hAnsi="Times New Roman"/>
          <w:sz w:val="24"/>
          <w:szCs w:val="24"/>
          <w:lang w:val="en-GB"/>
        </w:rPr>
        <w:t>Bender, Wolfgang, ‘</w:t>
      </w:r>
      <w:proofErr w:type="spellStart"/>
      <w:r w:rsidRPr="00787189">
        <w:rPr>
          <w:rFonts w:ascii="Times New Roman" w:hAnsi="Times New Roman"/>
          <w:sz w:val="24"/>
          <w:szCs w:val="24"/>
          <w:lang w:val="en-GB"/>
        </w:rPr>
        <w:t>Omo</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Laso</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Kinderen</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zijn</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onze</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kledingstukken</w:t>
      </w:r>
      <w:proofErr w:type="spellEnd"/>
      <w:r w:rsidRPr="00787189">
        <w:rPr>
          <w:rFonts w:ascii="Times New Roman" w:hAnsi="Times New Roman"/>
          <w:sz w:val="24"/>
          <w:szCs w:val="24"/>
          <w:lang w:val="en-GB"/>
        </w:rPr>
        <w:t xml:space="preserve">)’, in: Bea </w:t>
      </w:r>
      <w:proofErr w:type="spellStart"/>
      <w:r w:rsidRPr="00787189">
        <w:rPr>
          <w:rFonts w:ascii="Times New Roman" w:hAnsi="Times New Roman"/>
          <w:sz w:val="24"/>
          <w:szCs w:val="24"/>
          <w:lang w:val="en-GB"/>
        </w:rPr>
        <w:t>Brommer</w:t>
      </w:r>
      <w:proofErr w:type="spellEnd"/>
      <w:r w:rsidRPr="00787189">
        <w:rPr>
          <w:rFonts w:ascii="Times New Roman" w:hAnsi="Times New Roman"/>
          <w:sz w:val="24"/>
          <w:szCs w:val="24"/>
          <w:lang w:val="en-GB"/>
        </w:rPr>
        <w:t xml:space="preserve"> (ed.), </w:t>
      </w:r>
      <w:proofErr w:type="spellStart"/>
      <w:r w:rsidRPr="00787189">
        <w:rPr>
          <w:rFonts w:ascii="Times New Roman" w:hAnsi="Times New Roman"/>
          <w:i/>
          <w:sz w:val="24"/>
          <w:szCs w:val="24"/>
          <w:lang w:val="en-GB"/>
        </w:rPr>
        <w:t>Katoendruk</w:t>
      </w:r>
      <w:proofErr w:type="spellEnd"/>
      <w:r w:rsidRPr="00787189">
        <w:rPr>
          <w:rFonts w:ascii="Times New Roman" w:hAnsi="Times New Roman"/>
          <w:i/>
          <w:sz w:val="24"/>
          <w:szCs w:val="24"/>
          <w:lang w:val="en-GB"/>
        </w:rPr>
        <w:t xml:space="preserve"> in Nederland</w:t>
      </w:r>
      <w:r w:rsidRPr="00787189">
        <w:rPr>
          <w:rFonts w:ascii="Times New Roman" w:hAnsi="Times New Roman"/>
          <w:sz w:val="24"/>
          <w:szCs w:val="24"/>
          <w:lang w:val="en-GB"/>
        </w:rPr>
        <w:t xml:space="preserve">. Exhibition catalogue, </w:t>
      </w:r>
      <w:proofErr w:type="spellStart"/>
      <w:r w:rsidRPr="00787189">
        <w:rPr>
          <w:rFonts w:ascii="Times New Roman" w:hAnsi="Times New Roman"/>
          <w:sz w:val="24"/>
          <w:szCs w:val="24"/>
          <w:lang w:val="en-GB"/>
        </w:rPr>
        <w:t>Nederlands</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Textielmuseum</w:t>
      </w:r>
      <w:proofErr w:type="spellEnd"/>
      <w:r w:rsidRPr="00787189">
        <w:rPr>
          <w:rFonts w:ascii="Times New Roman" w:hAnsi="Times New Roman"/>
          <w:sz w:val="24"/>
          <w:szCs w:val="24"/>
          <w:lang w:val="en-GB"/>
        </w:rPr>
        <w:t xml:space="preserve"> Tilburg / </w:t>
      </w:r>
      <w:proofErr w:type="spellStart"/>
      <w:r w:rsidRPr="00787189">
        <w:rPr>
          <w:rFonts w:ascii="Times New Roman" w:hAnsi="Times New Roman"/>
          <w:sz w:val="24"/>
          <w:szCs w:val="24"/>
          <w:lang w:val="en-GB"/>
        </w:rPr>
        <w:t>Gemeentemuseum</w:t>
      </w:r>
      <w:proofErr w:type="spellEnd"/>
      <w:r w:rsidRPr="00787189">
        <w:rPr>
          <w:rFonts w:ascii="Times New Roman" w:hAnsi="Times New Roman"/>
          <w:sz w:val="24"/>
          <w:szCs w:val="24"/>
          <w:lang w:val="en-GB"/>
        </w:rPr>
        <w:t xml:space="preserve"> Helmond, Tilburg/Helmond 1989</w:t>
      </w:r>
    </w:p>
    <w:p w:rsidR="00C13C9A" w:rsidRPr="00787189" w:rsidRDefault="00C13C9A" w:rsidP="00C13C9A">
      <w:pPr>
        <w:spacing w:after="0" w:line="360" w:lineRule="auto"/>
        <w:ind w:left="709" w:hanging="709"/>
        <w:contextualSpacing/>
        <w:rPr>
          <w:rFonts w:ascii="Times New Roman" w:hAnsi="Times New Roman"/>
          <w:sz w:val="24"/>
          <w:szCs w:val="24"/>
          <w:lang w:val="en-GB"/>
        </w:rPr>
      </w:pPr>
      <w:proofErr w:type="spellStart"/>
      <w:r w:rsidRPr="00787189">
        <w:rPr>
          <w:rFonts w:ascii="Times New Roman" w:hAnsi="Times New Roman"/>
          <w:sz w:val="24"/>
          <w:szCs w:val="24"/>
          <w:lang w:val="en-GB"/>
        </w:rPr>
        <w:t>Domowitz</w:t>
      </w:r>
      <w:proofErr w:type="spellEnd"/>
      <w:r w:rsidRPr="00787189">
        <w:rPr>
          <w:rFonts w:ascii="Times New Roman" w:hAnsi="Times New Roman"/>
          <w:sz w:val="24"/>
          <w:szCs w:val="24"/>
          <w:lang w:val="en-GB"/>
        </w:rPr>
        <w:t xml:space="preserve">, Susan, ‘Wearing Proverbs: </w:t>
      </w:r>
      <w:proofErr w:type="spellStart"/>
      <w:r w:rsidRPr="00787189">
        <w:rPr>
          <w:rFonts w:ascii="Times New Roman" w:hAnsi="Times New Roman"/>
          <w:sz w:val="24"/>
          <w:szCs w:val="24"/>
          <w:lang w:val="en-GB"/>
        </w:rPr>
        <w:t>Anyi</w:t>
      </w:r>
      <w:proofErr w:type="spellEnd"/>
      <w:r w:rsidRPr="00787189">
        <w:rPr>
          <w:rFonts w:ascii="Times New Roman" w:hAnsi="Times New Roman"/>
          <w:sz w:val="24"/>
          <w:szCs w:val="24"/>
          <w:lang w:val="en-GB"/>
        </w:rPr>
        <w:t xml:space="preserve"> Names for Printed Factory Cloth’, </w:t>
      </w:r>
      <w:r w:rsidRPr="00787189">
        <w:rPr>
          <w:rFonts w:ascii="Times New Roman" w:hAnsi="Times New Roman"/>
          <w:i/>
          <w:sz w:val="24"/>
          <w:szCs w:val="24"/>
          <w:lang w:val="en-GB"/>
        </w:rPr>
        <w:t xml:space="preserve">African Arts, </w:t>
      </w:r>
      <w:r w:rsidRPr="00787189">
        <w:rPr>
          <w:rFonts w:ascii="Times New Roman" w:hAnsi="Times New Roman"/>
          <w:sz w:val="24"/>
          <w:szCs w:val="24"/>
          <w:lang w:val="en-GB"/>
        </w:rPr>
        <w:t>25 (1992), no. 3</w:t>
      </w:r>
    </w:p>
    <w:p w:rsidR="00D12776" w:rsidRPr="00787189" w:rsidRDefault="00D12776" w:rsidP="00D12776">
      <w:pPr>
        <w:spacing w:after="0" w:line="360" w:lineRule="auto"/>
        <w:ind w:left="709" w:hanging="709"/>
        <w:contextualSpacing/>
        <w:rPr>
          <w:rFonts w:ascii="Times New Roman" w:hAnsi="Times New Roman"/>
          <w:sz w:val="24"/>
          <w:szCs w:val="24"/>
          <w:lang w:val="en-GB"/>
        </w:rPr>
      </w:pPr>
      <w:proofErr w:type="spellStart"/>
      <w:r w:rsidRPr="00787189">
        <w:rPr>
          <w:rFonts w:ascii="Times New Roman" w:hAnsi="Times New Roman"/>
          <w:sz w:val="24"/>
          <w:szCs w:val="24"/>
          <w:lang w:val="en-GB"/>
        </w:rPr>
        <w:t>Gott</w:t>
      </w:r>
      <w:proofErr w:type="spellEnd"/>
      <w:r w:rsidRPr="00787189">
        <w:rPr>
          <w:rFonts w:ascii="Times New Roman" w:hAnsi="Times New Roman"/>
          <w:sz w:val="24"/>
          <w:szCs w:val="24"/>
          <w:lang w:val="en-GB"/>
        </w:rPr>
        <w:t xml:space="preserve">, Suzanne, ‘The Ghanaian </w:t>
      </w:r>
      <w:proofErr w:type="spellStart"/>
      <w:r w:rsidRPr="00787189">
        <w:rPr>
          <w:rFonts w:ascii="Times New Roman" w:hAnsi="Times New Roman"/>
          <w:sz w:val="24"/>
          <w:szCs w:val="24"/>
          <w:lang w:val="en-GB"/>
        </w:rPr>
        <w:t>Kaba</w:t>
      </w:r>
      <w:proofErr w:type="spellEnd"/>
      <w:r w:rsidRPr="00787189">
        <w:rPr>
          <w:rFonts w:ascii="Times New Roman" w:hAnsi="Times New Roman"/>
          <w:sz w:val="24"/>
          <w:szCs w:val="24"/>
          <w:lang w:val="en-GB"/>
        </w:rPr>
        <w:t xml:space="preserve">’, in: Suzanne </w:t>
      </w:r>
      <w:proofErr w:type="spellStart"/>
      <w:r w:rsidRPr="00787189">
        <w:rPr>
          <w:rFonts w:ascii="Times New Roman" w:hAnsi="Times New Roman"/>
          <w:sz w:val="24"/>
          <w:szCs w:val="24"/>
          <w:lang w:val="en-GB"/>
        </w:rPr>
        <w:t>Gott</w:t>
      </w:r>
      <w:proofErr w:type="spellEnd"/>
      <w:r w:rsidRPr="00787189">
        <w:rPr>
          <w:rFonts w:ascii="Times New Roman" w:hAnsi="Times New Roman"/>
          <w:sz w:val="24"/>
          <w:szCs w:val="24"/>
          <w:lang w:val="en-GB"/>
        </w:rPr>
        <w:t xml:space="preserve"> and </w:t>
      </w:r>
      <w:proofErr w:type="spellStart"/>
      <w:r w:rsidRPr="00787189">
        <w:rPr>
          <w:rFonts w:ascii="Times New Roman" w:hAnsi="Times New Roman"/>
          <w:sz w:val="24"/>
          <w:szCs w:val="24"/>
          <w:lang w:val="en-GB"/>
        </w:rPr>
        <w:t>Kristyne</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Loughran</w:t>
      </w:r>
      <w:proofErr w:type="spellEnd"/>
      <w:r w:rsidRPr="00787189">
        <w:rPr>
          <w:rFonts w:ascii="Times New Roman" w:hAnsi="Times New Roman"/>
          <w:sz w:val="24"/>
          <w:szCs w:val="24"/>
          <w:lang w:val="en-GB"/>
        </w:rPr>
        <w:t xml:space="preserve"> (eds.) </w:t>
      </w:r>
      <w:r w:rsidRPr="00787189">
        <w:rPr>
          <w:rFonts w:ascii="Times New Roman" w:hAnsi="Times New Roman"/>
          <w:i/>
          <w:sz w:val="24"/>
          <w:szCs w:val="24"/>
          <w:lang w:val="en-GB"/>
        </w:rPr>
        <w:t>Contemporary African Fashion</w:t>
      </w:r>
      <w:r w:rsidRPr="00787189">
        <w:rPr>
          <w:rFonts w:ascii="Times New Roman" w:hAnsi="Times New Roman"/>
          <w:sz w:val="24"/>
          <w:szCs w:val="24"/>
          <w:lang w:val="en-GB"/>
        </w:rPr>
        <w:t>, Bloomington /Indianapolis (Indiana University Press) 2010</w:t>
      </w:r>
    </w:p>
    <w:p w:rsidR="004C0DF8" w:rsidRPr="00787189" w:rsidRDefault="004C0DF8" w:rsidP="004C0DF8">
      <w:pPr>
        <w:spacing w:after="0" w:line="360" w:lineRule="auto"/>
        <w:ind w:left="709" w:hanging="709"/>
        <w:contextualSpacing/>
        <w:rPr>
          <w:rFonts w:ascii="Times New Roman" w:hAnsi="Times New Roman"/>
          <w:sz w:val="24"/>
          <w:szCs w:val="24"/>
          <w:lang w:val="en-GB"/>
        </w:rPr>
      </w:pPr>
      <w:r w:rsidRPr="00787189">
        <w:rPr>
          <w:rFonts w:ascii="Times New Roman" w:hAnsi="Times New Roman"/>
          <w:sz w:val="24"/>
          <w:szCs w:val="24"/>
          <w:lang w:val="en-GB"/>
        </w:rPr>
        <w:t xml:space="preserve">Hansen, Karen </w:t>
      </w:r>
      <w:proofErr w:type="spellStart"/>
      <w:r w:rsidRPr="00787189">
        <w:rPr>
          <w:rFonts w:ascii="Times New Roman" w:hAnsi="Times New Roman"/>
          <w:sz w:val="24"/>
          <w:szCs w:val="24"/>
          <w:lang w:val="en-GB"/>
        </w:rPr>
        <w:t>Tranberg</w:t>
      </w:r>
      <w:proofErr w:type="spellEnd"/>
      <w:r w:rsidRPr="00787189">
        <w:rPr>
          <w:rFonts w:ascii="Times New Roman" w:hAnsi="Times New Roman"/>
          <w:sz w:val="24"/>
          <w:szCs w:val="24"/>
          <w:lang w:val="en-GB"/>
        </w:rPr>
        <w:t>, ‘</w:t>
      </w:r>
      <w:proofErr w:type="spellStart"/>
      <w:r w:rsidRPr="00787189">
        <w:rPr>
          <w:rFonts w:ascii="Times New Roman" w:hAnsi="Times New Roman"/>
          <w:sz w:val="24"/>
          <w:szCs w:val="24"/>
          <w:lang w:val="en-GB"/>
        </w:rPr>
        <w:t>Secondhand</w:t>
      </w:r>
      <w:proofErr w:type="spellEnd"/>
      <w:r w:rsidRPr="00787189">
        <w:rPr>
          <w:rFonts w:ascii="Times New Roman" w:hAnsi="Times New Roman"/>
          <w:sz w:val="24"/>
          <w:szCs w:val="24"/>
          <w:lang w:val="en-GB"/>
        </w:rPr>
        <w:t xml:space="preserve"> Clothing and Fashion in Africa’, in: Suzanne </w:t>
      </w:r>
      <w:proofErr w:type="spellStart"/>
      <w:r w:rsidRPr="00787189">
        <w:rPr>
          <w:rFonts w:ascii="Times New Roman" w:hAnsi="Times New Roman"/>
          <w:sz w:val="24"/>
          <w:szCs w:val="24"/>
          <w:lang w:val="en-GB"/>
        </w:rPr>
        <w:t>Gott</w:t>
      </w:r>
      <w:proofErr w:type="spellEnd"/>
      <w:r w:rsidRPr="00787189">
        <w:rPr>
          <w:rFonts w:ascii="Times New Roman" w:hAnsi="Times New Roman"/>
          <w:sz w:val="24"/>
          <w:szCs w:val="24"/>
          <w:lang w:val="en-GB"/>
        </w:rPr>
        <w:t xml:space="preserve"> and </w:t>
      </w:r>
      <w:proofErr w:type="spellStart"/>
      <w:r w:rsidRPr="00787189">
        <w:rPr>
          <w:rFonts w:ascii="Times New Roman" w:hAnsi="Times New Roman"/>
          <w:sz w:val="24"/>
          <w:szCs w:val="24"/>
          <w:lang w:val="en-GB"/>
        </w:rPr>
        <w:t>Kristyne</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Loughran</w:t>
      </w:r>
      <w:proofErr w:type="spellEnd"/>
      <w:r w:rsidRPr="00787189">
        <w:rPr>
          <w:rFonts w:ascii="Times New Roman" w:hAnsi="Times New Roman"/>
          <w:sz w:val="24"/>
          <w:szCs w:val="24"/>
          <w:lang w:val="en-GB"/>
        </w:rPr>
        <w:t xml:space="preserve"> (eds.), </w:t>
      </w:r>
      <w:r w:rsidRPr="00787189">
        <w:rPr>
          <w:rFonts w:ascii="Times New Roman" w:hAnsi="Times New Roman"/>
          <w:i/>
          <w:sz w:val="24"/>
          <w:szCs w:val="24"/>
          <w:lang w:val="en-GB"/>
        </w:rPr>
        <w:t>Contemporary African Fashion</w:t>
      </w:r>
      <w:r w:rsidRPr="00787189">
        <w:rPr>
          <w:rFonts w:ascii="Times New Roman" w:hAnsi="Times New Roman"/>
          <w:sz w:val="24"/>
          <w:szCs w:val="24"/>
          <w:lang w:val="en-GB"/>
        </w:rPr>
        <w:t>, Bloomington/Indianapolis (Indiana University Press) 2010</w:t>
      </w:r>
    </w:p>
    <w:p w:rsidR="004C0DF8" w:rsidRPr="00787189" w:rsidRDefault="004C0DF8" w:rsidP="004C0DF8">
      <w:pPr>
        <w:spacing w:after="0" w:line="360" w:lineRule="auto"/>
        <w:ind w:left="709" w:hanging="709"/>
        <w:contextualSpacing/>
        <w:rPr>
          <w:rFonts w:ascii="Times New Roman" w:hAnsi="Times New Roman"/>
          <w:sz w:val="24"/>
          <w:szCs w:val="24"/>
          <w:lang w:val="en-GB"/>
        </w:rPr>
      </w:pPr>
      <w:proofErr w:type="spellStart"/>
      <w:r w:rsidRPr="00787189">
        <w:rPr>
          <w:rFonts w:ascii="Times New Roman" w:hAnsi="Times New Roman"/>
          <w:sz w:val="24"/>
          <w:szCs w:val="24"/>
          <w:lang w:val="en-GB"/>
        </w:rPr>
        <w:t>Heringa</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Rens</w:t>
      </w:r>
      <w:proofErr w:type="spellEnd"/>
      <w:r w:rsidRPr="00787189">
        <w:rPr>
          <w:rFonts w:ascii="Times New Roman" w:hAnsi="Times New Roman"/>
          <w:sz w:val="24"/>
          <w:szCs w:val="24"/>
          <w:lang w:val="en-GB"/>
        </w:rPr>
        <w:t>, ‘</w:t>
      </w:r>
      <w:proofErr w:type="spellStart"/>
      <w:r w:rsidRPr="00787189">
        <w:rPr>
          <w:rFonts w:ascii="Times New Roman" w:hAnsi="Times New Roman"/>
          <w:sz w:val="24"/>
          <w:szCs w:val="24"/>
          <w:lang w:val="en-GB"/>
        </w:rPr>
        <w:t>Javaanse</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katoentjes</w:t>
      </w:r>
      <w:proofErr w:type="spellEnd"/>
      <w:r w:rsidRPr="00787189">
        <w:rPr>
          <w:rFonts w:ascii="Times New Roman" w:hAnsi="Times New Roman"/>
          <w:sz w:val="24"/>
          <w:szCs w:val="24"/>
          <w:lang w:val="en-GB"/>
        </w:rPr>
        <w:t>’,</w:t>
      </w:r>
      <w:r w:rsidRPr="00787189">
        <w:rPr>
          <w:rFonts w:ascii="Times New Roman" w:hAnsi="Times New Roman"/>
          <w:i/>
          <w:sz w:val="24"/>
          <w:szCs w:val="24"/>
          <w:lang w:val="en-GB"/>
        </w:rPr>
        <w:t xml:space="preserve"> </w:t>
      </w:r>
      <w:r w:rsidRPr="00787189">
        <w:rPr>
          <w:rFonts w:ascii="Times New Roman" w:hAnsi="Times New Roman"/>
          <w:sz w:val="24"/>
          <w:szCs w:val="24"/>
          <w:lang w:val="en-GB"/>
        </w:rPr>
        <w:t xml:space="preserve">in: Bea </w:t>
      </w:r>
      <w:proofErr w:type="spellStart"/>
      <w:r w:rsidRPr="00787189">
        <w:rPr>
          <w:rFonts w:ascii="Times New Roman" w:hAnsi="Times New Roman"/>
          <w:sz w:val="24"/>
          <w:szCs w:val="24"/>
          <w:lang w:val="en-GB"/>
        </w:rPr>
        <w:t>Brommer</w:t>
      </w:r>
      <w:proofErr w:type="spellEnd"/>
      <w:r w:rsidRPr="00787189">
        <w:rPr>
          <w:rFonts w:ascii="Times New Roman" w:hAnsi="Times New Roman"/>
          <w:sz w:val="24"/>
          <w:szCs w:val="24"/>
          <w:lang w:val="en-GB"/>
        </w:rPr>
        <w:t xml:space="preserve"> (ed.), </w:t>
      </w:r>
      <w:proofErr w:type="spellStart"/>
      <w:r w:rsidRPr="00787189">
        <w:rPr>
          <w:rFonts w:ascii="Times New Roman" w:hAnsi="Times New Roman"/>
          <w:i/>
          <w:sz w:val="24"/>
          <w:szCs w:val="24"/>
          <w:lang w:val="en-GB"/>
        </w:rPr>
        <w:t>Katoendruk</w:t>
      </w:r>
      <w:proofErr w:type="spellEnd"/>
      <w:r w:rsidRPr="00787189">
        <w:rPr>
          <w:rFonts w:ascii="Times New Roman" w:hAnsi="Times New Roman"/>
          <w:i/>
          <w:sz w:val="24"/>
          <w:szCs w:val="24"/>
          <w:lang w:val="en-GB"/>
        </w:rPr>
        <w:t xml:space="preserve"> in Nederland</w:t>
      </w:r>
      <w:r w:rsidRPr="00787189">
        <w:rPr>
          <w:rFonts w:ascii="Times New Roman" w:hAnsi="Times New Roman"/>
          <w:sz w:val="24"/>
          <w:szCs w:val="24"/>
          <w:lang w:val="en-GB"/>
        </w:rPr>
        <w:t xml:space="preserve">. Exhibition catalogue, </w:t>
      </w:r>
      <w:proofErr w:type="spellStart"/>
      <w:r w:rsidRPr="00787189">
        <w:rPr>
          <w:rFonts w:ascii="Times New Roman" w:hAnsi="Times New Roman"/>
          <w:sz w:val="24"/>
          <w:szCs w:val="24"/>
          <w:lang w:val="en-GB"/>
        </w:rPr>
        <w:t>Nederlands</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Textielmuseum</w:t>
      </w:r>
      <w:proofErr w:type="spellEnd"/>
      <w:r w:rsidRPr="00787189">
        <w:rPr>
          <w:rFonts w:ascii="Times New Roman" w:hAnsi="Times New Roman"/>
          <w:sz w:val="24"/>
          <w:szCs w:val="24"/>
          <w:lang w:val="en-GB"/>
        </w:rPr>
        <w:t xml:space="preserve"> Tilburg / </w:t>
      </w:r>
      <w:proofErr w:type="spellStart"/>
      <w:r w:rsidRPr="00787189">
        <w:rPr>
          <w:rFonts w:ascii="Times New Roman" w:hAnsi="Times New Roman"/>
          <w:sz w:val="24"/>
          <w:szCs w:val="24"/>
          <w:lang w:val="en-GB"/>
        </w:rPr>
        <w:t>Gemeentemuseum</w:t>
      </w:r>
      <w:proofErr w:type="spellEnd"/>
      <w:r w:rsidRPr="00787189">
        <w:rPr>
          <w:rFonts w:ascii="Times New Roman" w:hAnsi="Times New Roman"/>
          <w:sz w:val="24"/>
          <w:szCs w:val="24"/>
          <w:lang w:val="en-GB"/>
        </w:rPr>
        <w:t xml:space="preserve"> Helmond, Tilburg/Helmond 1989</w:t>
      </w:r>
    </w:p>
    <w:p w:rsidR="004C0DF8" w:rsidRPr="00787189" w:rsidRDefault="004C0DF8" w:rsidP="004C0DF8">
      <w:pPr>
        <w:spacing w:after="0" w:line="360" w:lineRule="auto"/>
        <w:ind w:left="709" w:hanging="709"/>
        <w:contextualSpacing/>
        <w:rPr>
          <w:rFonts w:ascii="Times New Roman" w:hAnsi="Times New Roman"/>
          <w:i/>
          <w:sz w:val="24"/>
          <w:szCs w:val="24"/>
          <w:lang w:val="en-GB"/>
        </w:rPr>
      </w:pPr>
      <w:r w:rsidRPr="00787189">
        <w:rPr>
          <w:rFonts w:ascii="Times New Roman" w:hAnsi="Times New Roman"/>
          <w:sz w:val="24"/>
          <w:szCs w:val="24"/>
          <w:lang w:val="en-GB"/>
        </w:rPr>
        <w:t xml:space="preserve">Jacobs, M. and W. Maas, </w:t>
      </w:r>
      <w:proofErr w:type="spellStart"/>
      <w:r w:rsidRPr="00787189">
        <w:rPr>
          <w:rFonts w:ascii="Times New Roman" w:hAnsi="Times New Roman"/>
          <w:i/>
          <w:sz w:val="24"/>
          <w:szCs w:val="24"/>
          <w:lang w:val="en-GB"/>
        </w:rPr>
        <w:t>Een</w:t>
      </w:r>
      <w:proofErr w:type="spellEnd"/>
      <w:r w:rsidRPr="00787189">
        <w:rPr>
          <w:rFonts w:ascii="Times New Roman" w:hAnsi="Times New Roman"/>
          <w:i/>
          <w:sz w:val="24"/>
          <w:szCs w:val="24"/>
          <w:lang w:val="en-GB"/>
        </w:rPr>
        <w:t xml:space="preserve"> </w:t>
      </w:r>
      <w:proofErr w:type="spellStart"/>
      <w:r w:rsidRPr="00787189">
        <w:rPr>
          <w:rFonts w:ascii="Times New Roman" w:hAnsi="Times New Roman"/>
          <w:i/>
          <w:sz w:val="24"/>
          <w:szCs w:val="24"/>
          <w:lang w:val="en-GB"/>
        </w:rPr>
        <w:t>leven</w:t>
      </w:r>
      <w:proofErr w:type="spellEnd"/>
      <w:r w:rsidRPr="00787189">
        <w:rPr>
          <w:rFonts w:ascii="Times New Roman" w:hAnsi="Times New Roman"/>
          <w:i/>
          <w:sz w:val="24"/>
          <w:szCs w:val="24"/>
          <w:lang w:val="en-GB"/>
        </w:rPr>
        <w:t xml:space="preserve"> in </w:t>
      </w:r>
      <w:proofErr w:type="spellStart"/>
      <w:r w:rsidRPr="00787189">
        <w:rPr>
          <w:rFonts w:ascii="Times New Roman" w:hAnsi="Times New Roman"/>
          <w:i/>
          <w:sz w:val="24"/>
          <w:szCs w:val="24"/>
          <w:lang w:val="en-GB"/>
        </w:rPr>
        <w:t>kleur</w:t>
      </w:r>
      <w:proofErr w:type="spellEnd"/>
      <w:r w:rsidRPr="00787189">
        <w:rPr>
          <w:rFonts w:ascii="Times New Roman" w:hAnsi="Times New Roman"/>
          <w:i/>
          <w:sz w:val="24"/>
          <w:szCs w:val="24"/>
          <w:lang w:val="en-GB"/>
        </w:rPr>
        <w:t xml:space="preserve">: </w:t>
      </w:r>
      <w:proofErr w:type="spellStart"/>
      <w:r w:rsidRPr="00787189">
        <w:rPr>
          <w:rFonts w:ascii="Times New Roman" w:hAnsi="Times New Roman"/>
          <w:i/>
          <w:sz w:val="24"/>
          <w:szCs w:val="24"/>
          <w:lang w:val="en-GB"/>
        </w:rPr>
        <w:t>Textieldrukkerij</w:t>
      </w:r>
      <w:proofErr w:type="spellEnd"/>
      <w:r w:rsidRPr="00787189">
        <w:rPr>
          <w:rFonts w:ascii="Times New Roman" w:hAnsi="Times New Roman"/>
          <w:i/>
          <w:sz w:val="24"/>
          <w:szCs w:val="24"/>
          <w:lang w:val="en-GB"/>
        </w:rPr>
        <w:t xml:space="preserve"> </w:t>
      </w:r>
      <w:proofErr w:type="spellStart"/>
      <w:r w:rsidRPr="00787189">
        <w:rPr>
          <w:rFonts w:ascii="Times New Roman" w:hAnsi="Times New Roman"/>
          <w:i/>
          <w:sz w:val="24"/>
          <w:szCs w:val="24"/>
          <w:lang w:val="en-GB"/>
        </w:rPr>
        <w:t>Vlisco</w:t>
      </w:r>
      <w:proofErr w:type="spellEnd"/>
      <w:r w:rsidRPr="00787189">
        <w:rPr>
          <w:rFonts w:ascii="Times New Roman" w:hAnsi="Times New Roman"/>
          <w:i/>
          <w:sz w:val="24"/>
          <w:szCs w:val="24"/>
          <w:lang w:val="en-GB"/>
        </w:rPr>
        <w:t xml:space="preserve"> 1846-1996</w:t>
      </w:r>
      <w:r w:rsidRPr="00787189">
        <w:rPr>
          <w:rFonts w:ascii="Times New Roman" w:hAnsi="Times New Roman"/>
          <w:sz w:val="24"/>
          <w:szCs w:val="24"/>
          <w:lang w:val="en-GB"/>
        </w:rPr>
        <w:t>, Den Bosch (</w:t>
      </w:r>
      <w:proofErr w:type="spellStart"/>
      <w:r w:rsidRPr="00787189">
        <w:rPr>
          <w:rFonts w:ascii="Times New Roman" w:hAnsi="Times New Roman"/>
          <w:sz w:val="24"/>
          <w:szCs w:val="24"/>
          <w:lang w:val="en-GB"/>
        </w:rPr>
        <w:t>Historion</w:t>
      </w:r>
      <w:proofErr w:type="spellEnd"/>
      <w:r w:rsidRPr="00787189">
        <w:rPr>
          <w:rFonts w:ascii="Times New Roman" w:hAnsi="Times New Roman"/>
          <w:sz w:val="24"/>
          <w:szCs w:val="24"/>
          <w:lang w:val="en-GB"/>
        </w:rPr>
        <w:t>) 1996</w:t>
      </w:r>
    </w:p>
    <w:p w:rsidR="004C0DF8" w:rsidRDefault="004C0DF8" w:rsidP="004C0DF8">
      <w:pPr>
        <w:spacing w:after="0" w:line="360" w:lineRule="auto"/>
        <w:ind w:left="709" w:hanging="709"/>
        <w:contextualSpacing/>
        <w:rPr>
          <w:rFonts w:ascii="Times New Roman" w:hAnsi="Times New Roman"/>
          <w:sz w:val="24"/>
          <w:szCs w:val="24"/>
          <w:lang w:val="en-GB"/>
        </w:rPr>
      </w:pPr>
      <w:proofErr w:type="spellStart"/>
      <w:r w:rsidRPr="00787189">
        <w:rPr>
          <w:rFonts w:ascii="Times New Roman" w:hAnsi="Times New Roman"/>
          <w:sz w:val="24"/>
          <w:szCs w:val="24"/>
          <w:lang w:val="en-GB"/>
        </w:rPr>
        <w:t>Krantz</w:t>
      </w:r>
      <w:proofErr w:type="spellEnd"/>
      <w:r w:rsidRPr="00787189">
        <w:rPr>
          <w:rFonts w:ascii="Times New Roman" w:hAnsi="Times New Roman"/>
          <w:sz w:val="24"/>
          <w:szCs w:val="24"/>
          <w:lang w:val="en-GB"/>
        </w:rPr>
        <w:t xml:space="preserve">, C.H., ‘De export van in Nederland </w:t>
      </w:r>
      <w:proofErr w:type="spellStart"/>
      <w:r w:rsidRPr="00787189">
        <w:rPr>
          <w:rFonts w:ascii="Times New Roman" w:hAnsi="Times New Roman"/>
          <w:sz w:val="24"/>
          <w:szCs w:val="24"/>
          <w:lang w:val="en-GB"/>
        </w:rPr>
        <w:t>bedrukte</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katoen</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naar</w:t>
      </w:r>
      <w:proofErr w:type="spellEnd"/>
      <w:r w:rsidRPr="00787189">
        <w:rPr>
          <w:rFonts w:ascii="Times New Roman" w:hAnsi="Times New Roman"/>
          <w:sz w:val="24"/>
          <w:szCs w:val="24"/>
          <w:lang w:val="en-GB"/>
        </w:rPr>
        <w:t xml:space="preserve"> het </w:t>
      </w:r>
      <w:proofErr w:type="spellStart"/>
      <w:r w:rsidRPr="00787189">
        <w:rPr>
          <w:rFonts w:ascii="Times New Roman" w:hAnsi="Times New Roman"/>
          <w:sz w:val="24"/>
          <w:szCs w:val="24"/>
          <w:lang w:val="en-GB"/>
        </w:rPr>
        <w:t>Verre</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Oosten</w:t>
      </w:r>
      <w:proofErr w:type="spellEnd"/>
      <w:r w:rsidRPr="00787189">
        <w:rPr>
          <w:rFonts w:ascii="Times New Roman" w:hAnsi="Times New Roman"/>
          <w:sz w:val="24"/>
          <w:szCs w:val="24"/>
          <w:lang w:val="en-GB"/>
        </w:rPr>
        <w:t xml:space="preserve"> en </w:t>
      </w:r>
      <w:proofErr w:type="spellStart"/>
      <w:r w:rsidRPr="00787189">
        <w:rPr>
          <w:rFonts w:ascii="Times New Roman" w:hAnsi="Times New Roman"/>
          <w:sz w:val="24"/>
          <w:szCs w:val="24"/>
          <w:lang w:val="en-GB"/>
        </w:rPr>
        <w:t>Afrika</w:t>
      </w:r>
      <w:proofErr w:type="spellEnd"/>
      <w:r w:rsidRPr="00787189">
        <w:rPr>
          <w:rFonts w:ascii="Times New Roman" w:hAnsi="Times New Roman"/>
          <w:sz w:val="24"/>
          <w:szCs w:val="24"/>
          <w:lang w:val="en-GB"/>
        </w:rPr>
        <w:t xml:space="preserve">’, in: Bea </w:t>
      </w:r>
      <w:proofErr w:type="spellStart"/>
      <w:r w:rsidRPr="00787189">
        <w:rPr>
          <w:rFonts w:ascii="Times New Roman" w:hAnsi="Times New Roman"/>
          <w:sz w:val="24"/>
          <w:szCs w:val="24"/>
          <w:lang w:val="en-GB"/>
        </w:rPr>
        <w:t>Brommer</w:t>
      </w:r>
      <w:proofErr w:type="spellEnd"/>
      <w:r w:rsidRPr="00787189">
        <w:rPr>
          <w:rFonts w:ascii="Times New Roman" w:hAnsi="Times New Roman"/>
          <w:sz w:val="24"/>
          <w:szCs w:val="24"/>
          <w:lang w:val="en-GB"/>
        </w:rPr>
        <w:t xml:space="preserve"> (ed.), </w:t>
      </w:r>
      <w:proofErr w:type="spellStart"/>
      <w:r w:rsidRPr="00787189">
        <w:rPr>
          <w:rFonts w:ascii="Times New Roman" w:hAnsi="Times New Roman"/>
          <w:i/>
          <w:sz w:val="24"/>
          <w:szCs w:val="24"/>
          <w:lang w:val="en-GB"/>
        </w:rPr>
        <w:t>Katoendruk</w:t>
      </w:r>
      <w:proofErr w:type="spellEnd"/>
      <w:r w:rsidRPr="00787189">
        <w:rPr>
          <w:rFonts w:ascii="Times New Roman" w:hAnsi="Times New Roman"/>
          <w:i/>
          <w:sz w:val="24"/>
          <w:szCs w:val="24"/>
          <w:lang w:val="en-GB"/>
        </w:rPr>
        <w:t xml:space="preserve"> in Nederland</w:t>
      </w:r>
      <w:r w:rsidRPr="00787189">
        <w:rPr>
          <w:rFonts w:ascii="Times New Roman" w:hAnsi="Times New Roman"/>
          <w:sz w:val="24"/>
          <w:szCs w:val="24"/>
          <w:lang w:val="en-GB"/>
        </w:rPr>
        <w:t xml:space="preserve">. Exhibition catalogue, </w:t>
      </w:r>
      <w:proofErr w:type="spellStart"/>
      <w:r w:rsidRPr="00787189">
        <w:rPr>
          <w:rFonts w:ascii="Times New Roman" w:hAnsi="Times New Roman"/>
          <w:sz w:val="24"/>
          <w:szCs w:val="24"/>
          <w:lang w:val="en-GB"/>
        </w:rPr>
        <w:t>Nederlands</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Textielmuseum</w:t>
      </w:r>
      <w:proofErr w:type="spellEnd"/>
      <w:r w:rsidRPr="00787189">
        <w:rPr>
          <w:rFonts w:ascii="Times New Roman" w:hAnsi="Times New Roman"/>
          <w:sz w:val="24"/>
          <w:szCs w:val="24"/>
          <w:lang w:val="en-GB"/>
        </w:rPr>
        <w:t xml:space="preserve"> Tilburg / </w:t>
      </w:r>
      <w:proofErr w:type="spellStart"/>
      <w:r w:rsidRPr="00787189">
        <w:rPr>
          <w:rFonts w:ascii="Times New Roman" w:hAnsi="Times New Roman"/>
          <w:sz w:val="24"/>
          <w:szCs w:val="24"/>
          <w:lang w:val="en-GB"/>
        </w:rPr>
        <w:t>Gemeentemuseum</w:t>
      </w:r>
      <w:proofErr w:type="spellEnd"/>
      <w:r w:rsidRPr="00787189">
        <w:rPr>
          <w:rFonts w:ascii="Times New Roman" w:hAnsi="Times New Roman"/>
          <w:sz w:val="24"/>
          <w:szCs w:val="24"/>
          <w:lang w:val="en-GB"/>
        </w:rPr>
        <w:t xml:space="preserve"> Helmond, Tilburg/Helmond 1989</w:t>
      </w:r>
    </w:p>
    <w:p w:rsidR="003B6A75" w:rsidRPr="003B6A75" w:rsidRDefault="003B6A75" w:rsidP="004C0DF8">
      <w:pPr>
        <w:spacing w:after="0" w:line="360" w:lineRule="auto"/>
        <w:ind w:left="709" w:hanging="709"/>
        <w:contextualSpacing/>
        <w:rPr>
          <w:rFonts w:ascii="Times New Roman" w:hAnsi="Times New Roman"/>
          <w:sz w:val="24"/>
          <w:szCs w:val="24"/>
          <w:lang w:val="en-GB"/>
        </w:rPr>
      </w:pPr>
      <w:proofErr w:type="spellStart"/>
      <w:r>
        <w:rPr>
          <w:rFonts w:ascii="Times New Roman" w:hAnsi="Times New Roman"/>
          <w:sz w:val="24"/>
          <w:szCs w:val="24"/>
          <w:lang w:val="en-GB"/>
        </w:rPr>
        <w:t>Kroese</w:t>
      </w:r>
      <w:proofErr w:type="spellEnd"/>
      <w:r>
        <w:rPr>
          <w:rFonts w:ascii="Times New Roman" w:hAnsi="Times New Roman"/>
          <w:sz w:val="24"/>
          <w:szCs w:val="24"/>
          <w:lang w:val="en-GB"/>
        </w:rPr>
        <w:t xml:space="preserve">, W.T., ‘De </w:t>
      </w:r>
      <w:proofErr w:type="spellStart"/>
      <w:r>
        <w:rPr>
          <w:rFonts w:ascii="Times New Roman" w:hAnsi="Times New Roman"/>
          <w:sz w:val="24"/>
          <w:szCs w:val="24"/>
          <w:lang w:val="en-GB"/>
        </w:rPr>
        <w:t>oorsprong</w:t>
      </w:r>
      <w:proofErr w:type="spellEnd"/>
      <w:r>
        <w:rPr>
          <w:rFonts w:ascii="Times New Roman" w:hAnsi="Times New Roman"/>
          <w:sz w:val="24"/>
          <w:szCs w:val="24"/>
          <w:lang w:val="en-GB"/>
        </w:rPr>
        <w:t xml:space="preserve"> van de </w:t>
      </w:r>
      <w:proofErr w:type="spellStart"/>
      <w:r>
        <w:rPr>
          <w:rFonts w:ascii="Times New Roman" w:hAnsi="Times New Roman"/>
          <w:sz w:val="24"/>
          <w:szCs w:val="24"/>
          <w:lang w:val="en-GB"/>
        </w:rPr>
        <w:t>wasdruktextiel</w:t>
      </w:r>
      <w:proofErr w:type="spellEnd"/>
      <w:r>
        <w:rPr>
          <w:rFonts w:ascii="Times New Roman" w:hAnsi="Times New Roman"/>
          <w:sz w:val="24"/>
          <w:szCs w:val="24"/>
          <w:lang w:val="en-GB"/>
        </w:rPr>
        <w:t xml:space="preserve"> op de </w:t>
      </w:r>
      <w:proofErr w:type="spellStart"/>
      <w:r>
        <w:rPr>
          <w:rFonts w:ascii="Times New Roman" w:hAnsi="Times New Roman"/>
          <w:sz w:val="24"/>
          <w:szCs w:val="24"/>
          <w:lang w:val="en-GB"/>
        </w:rPr>
        <w:t>kust</w:t>
      </w:r>
      <w:proofErr w:type="spellEnd"/>
      <w:r>
        <w:rPr>
          <w:rFonts w:ascii="Times New Roman" w:hAnsi="Times New Roman"/>
          <w:sz w:val="24"/>
          <w:szCs w:val="24"/>
          <w:lang w:val="en-GB"/>
        </w:rPr>
        <w:t xml:space="preserve"> van West-</w:t>
      </w:r>
      <w:proofErr w:type="spellStart"/>
      <w:r>
        <w:rPr>
          <w:rFonts w:ascii="Times New Roman" w:hAnsi="Times New Roman"/>
          <w:sz w:val="24"/>
          <w:szCs w:val="24"/>
          <w:lang w:val="en-GB"/>
        </w:rPr>
        <w:t>Afrika</w:t>
      </w:r>
      <w:proofErr w:type="spellEnd"/>
      <w:r>
        <w:rPr>
          <w:rFonts w:ascii="Times New Roman" w:hAnsi="Times New Roman"/>
          <w:sz w:val="24"/>
          <w:szCs w:val="24"/>
          <w:lang w:val="en-GB"/>
        </w:rPr>
        <w:t xml:space="preserve">’, </w:t>
      </w:r>
      <w:r>
        <w:rPr>
          <w:rFonts w:ascii="Times New Roman" w:hAnsi="Times New Roman"/>
          <w:i/>
          <w:sz w:val="24"/>
          <w:szCs w:val="24"/>
          <w:lang w:val="en-GB"/>
        </w:rPr>
        <w:t xml:space="preserve">Spiegel </w:t>
      </w:r>
      <w:proofErr w:type="spellStart"/>
      <w:r>
        <w:rPr>
          <w:rFonts w:ascii="Times New Roman" w:hAnsi="Times New Roman"/>
          <w:i/>
          <w:sz w:val="24"/>
          <w:szCs w:val="24"/>
          <w:lang w:val="en-GB"/>
        </w:rPr>
        <w:t>Historiael</w:t>
      </w:r>
      <w:proofErr w:type="spellEnd"/>
      <w:r>
        <w:rPr>
          <w:rFonts w:ascii="Times New Roman" w:hAnsi="Times New Roman"/>
          <w:sz w:val="24"/>
          <w:szCs w:val="24"/>
          <w:lang w:val="en-GB"/>
        </w:rPr>
        <w:t>, 13 (1978), nr. 3, pp. 147-157</w:t>
      </w:r>
    </w:p>
    <w:p w:rsidR="004C0DF8" w:rsidRPr="00787189" w:rsidRDefault="004C0DF8" w:rsidP="004C0DF8">
      <w:pPr>
        <w:spacing w:after="0" w:line="360" w:lineRule="auto"/>
        <w:ind w:left="709" w:hanging="709"/>
        <w:contextualSpacing/>
        <w:rPr>
          <w:rFonts w:ascii="Times New Roman" w:hAnsi="Times New Roman"/>
          <w:sz w:val="24"/>
          <w:szCs w:val="24"/>
          <w:lang w:val="en-GB"/>
        </w:rPr>
      </w:pPr>
      <w:proofErr w:type="spellStart"/>
      <w:r w:rsidRPr="00787189">
        <w:rPr>
          <w:rFonts w:ascii="Times New Roman" w:hAnsi="Times New Roman"/>
          <w:sz w:val="24"/>
          <w:szCs w:val="24"/>
          <w:lang w:val="en-GB"/>
        </w:rPr>
        <w:t>Leyten</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Harrie</w:t>
      </w:r>
      <w:proofErr w:type="spellEnd"/>
      <w:r w:rsidRPr="00787189">
        <w:rPr>
          <w:rFonts w:ascii="Times New Roman" w:hAnsi="Times New Roman"/>
          <w:sz w:val="24"/>
          <w:szCs w:val="24"/>
          <w:lang w:val="en-GB"/>
        </w:rPr>
        <w:t>, ‘</w:t>
      </w:r>
      <w:proofErr w:type="spellStart"/>
      <w:r w:rsidRPr="00787189">
        <w:rPr>
          <w:rFonts w:ascii="Times New Roman" w:hAnsi="Times New Roman"/>
          <w:sz w:val="24"/>
          <w:szCs w:val="24"/>
          <w:lang w:val="en-GB"/>
        </w:rPr>
        <w:t>Geheime</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boodschappen</w:t>
      </w:r>
      <w:proofErr w:type="spellEnd"/>
      <w:r w:rsidRPr="00787189">
        <w:rPr>
          <w:rFonts w:ascii="Times New Roman" w:hAnsi="Times New Roman"/>
          <w:sz w:val="24"/>
          <w:szCs w:val="24"/>
          <w:lang w:val="en-GB"/>
        </w:rPr>
        <w:t xml:space="preserve"> in wax prints’, in: Robin van </w:t>
      </w:r>
      <w:proofErr w:type="spellStart"/>
      <w:r w:rsidRPr="00787189">
        <w:rPr>
          <w:rFonts w:ascii="Times New Roman" w:hAnsi="Times New Roman"/>
          <w:sz w:val="24"/>
          <w:szCs w:val="24"/>
          <w:lang w:val="en-GB"/>
        </w:rPr>
        <w:t>Koert</w:t>
      </w:r>
      <w:proofErr w:type="spellEnd"/>
      <w:r w:rsidRPr="00787189">
        <w:rPr>
          <w:rFonts w:ascii="Times New Roman" w:hAnsi="Times New Roman"/>
          <w:sz w:val="24"/>
          <w:szCs w:val="24"/>
          <w:lang w:val="en-GB"/>
        </w:rPr>
        <w:t xml:space="preserve">, </w:t>
      </w:r>
      <w:r w:rsidRPr="00787189">
        <w:rPr>
          <w:rFonts w:ascii="Times New Roman" w:hAnsi="Times New Roman"/>
          <w:i/>
          <w:sz w:val="24"/>
          <w:szCs w:val="24"/>
          <w:lang w:val="en-GB"/>
        </w:rPr>
        <w:t xml:space="preserve">Dutch Wax Design Technology: Van Helmond </w:t>
      </w:r>
      <w:proofErr w:type="spellStart"/>
      <w:r w:rsidRPr="00787189">
        <w:rPr>
          <w:rFonts w:ascii="Times New Roman" w:hAnsi="Times New Roman"/>
          <w:i/>
          <w:sz w:val="24"/>
          <w:szCs w:val="24"/>
          <w:lang w:val="en-GB"/>
        </w:rPr>
        <w:t>naar</w:t>
      </w:r>
      <w:proofErr w:type="spellEnd"/>
      <w:r w:rsidRPr="00787189">
        <w:rPr>
          <w:rFonts w:ascii="Times New Roman" w:hAnsi="Times New Roman"/>
          <w:i/>
          <w:sz w:val="24"/>
          <w:szCs w:val="24"/>
          <w:lang w:val="en-GB"/>
        </w:rPr>
        <w:t xml:space="preserve"> West-</w:t>
      </w:r>
      <w:proofErr w:type="spellStart"/>
      <w:r w:rsidRPr="00787189">
        <w:rPr>
          <w:rFonts w:ascii="Times New Roman" w:hAnsi="Times New Roman"/>
          <w:i/>
          <w:sz w:val="24"/>
          <w:szCs w:val="24"/>
          <w:lang w:val="en-GB"/>
        </w:rPr>
        <w:t>Afrika</w:t>
      </w:r>
      <w:proofErr w:type="spellEnd"/>
      <w:r w:rsidRPr="00787189">
        <w:rPr>
          <w:rFonts w:ascii="Times New Roman" w:hAnsi="Times New Roman"/>
          <w:sz w:val="24"/>
          <w:szCs w:val="24"/>
          <w:lang w:val="en-GB"/>
        </w:rPr>
        <w:t>, Eindhoven (</w:t>
      </w:r>
      <w:proofErr w:type="spellStart"/>
      <w:r w:rsidRPr="00787189">
        <w:rPr>
          <w:rFonts w:ascii="Times New Roman" w:hAnsi="Times New Roman"/>
          <w:sz w:val="24"/>
          <w:szCs w:val="24"/>
          <w:lang w:val="en-GB"/>
        </w:rPr>
        <w:t>Lecturis</w:t>
      </w:r>
      <w:proofErr w:type="spellEnd"/>
      <w:r w:rsidRPr="00787189">
        <w:rPr>
          <w:rFonts w:ascii="Times New Roman" w:hAnsi="Times New Roman"/>
          <w:sz w:val="24"/>
          <w:szCs w:val="24"/>
          <w:lang w:val="en-GB"/>
        </w:rPr>
        <w:t>) 2008</w:t>
      </w:r>
    </w:p>
    <w:p w:rsidR="004C0DF8" w:rsidRPr="00787189" w:rsidRDefault="004C0DF8" w:rsidP="004C0DF8">
      <w:pPr>
        <w:spacing w:after="0" w:line="360" w:lineRule="auto"/>
        <w:ind w:left="709" w:hanging="709"/>
        <w:contextualSpacing/>
        <w:rPr>
          <w:rFonts w:ascii="Times New Roman" w:hAnsi="Times New Roman"/>
          <w:sz w:val="24"/>
          <w:szCs w:val="24"/>
          <w:lang w:val="en-GB"/>
        </w:rPr>
      </w:pPr>
      <w:proofErr w:type="spellStart"/>
      <w:r w:rsidRPr="00787189">
        <w:rPr>
          <w:rFonts w:ascii="Times New Roman" w:hAnsi="Times New Roman"/>
          <w:sz w:val="24"/>
          <w:szCs w:val="24"/>
          <w:lang w:val="en-GB"/>
        </w:rPr>
        <w:t>Luttmann</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Ilsemargret</w:t>
      </w:r>
      <w:proofErr w:type="spellEnd"/>
      <w:r w:rsidRPr="00787189">
        <w:rPr>
          <w:rFonts w:ascii="Times New Roman" w:hAnsi="Times New Roman"/>
          <w:sz w:val="24"/>
          <w:szCs w:val="24"/>
          <w:lang w:val="en-GB"/>
        </w:rPr>
        <w:t xml:space="preserve"> (ed.), </w:t>
      </w:r>
      <w:r w:rsidRPr="00787189">
        <w:rPr>
          <w:rFonts w:ascii="Times New Roman" w:hAnsi="Times New Roman"/>
          <w:i/>
          <w:sz w:val="24"/>
          <w:szCs w:val="24"/>
          <w:lang w:val="en-GB"/>
        </w:rPr>
        <w:t xml:space="preserve">Mode in </w:t>
      </w:r>
      <w:proofErr w:type="spellStart"/>
      <w:r w:rsidRPr="00787189">
        <w:rPr>
          <w:rFonts w:ascii="Times New Roman" w:hAnsi="Times New Roman"/>
          <w:i/>
          <w:sz w:val="24"/>
          <w:szCs w:val="24"/>
          <w:lang w:val="en-GB"/>
        </w:rPr>
        <w:t>Afrika</w:t>
      </w:r>
      <w:proofErr w:type="spellEnd"/>
      <w:r w:rsidRPr="00787189">
        <w:rPr>
          <w:rFonts w:ascii="Times New Roman" w:hAnsi="Times New Roman"/>
          <w:i/>
          <w:sz w:val="24"/>
          <w:szCs w:val="24"/>
          <w:lang w:val="en-GB"/>
        </w:rPr>
        <w:t xml:space="preserve">: Mode </w:t>
      </w:r>
      <w:proofErr w:type="spellStart"/>
      <w:proofErr w:type="gramStart"/>
      <w:r w:rsidRPr="00787189">
        <w:rPr>
          <w:rFonts w:ascii="Times New Roman" w:hAnsi="Times New Roman"/>
          <w:i/>
          <w:sz w:val="24"/>
          <w:szCs w:val="24"/>
          <w:lang w:val="en-GB"/>
        </w:rPr>
        <w:t>als</w:t>
      </w:r>
      <w:proofErr w:type="spellEnd"/>
      <w:proofErr w:type="gramEnd"/>
      <w:r w:rsidRPr="00787189">
        <w:rPr>
          <w:rFonts w:ascii="Times New Roman" w:hAnsi="Times New Roman"/>
          <w:i/>
          <w:sz w:val="24"/>
          <w:szCs w:val="24"/>
          <w:lang w:val="en-GB"/>
        </w:rPr>
        <w:t xml:space="preserve"> </w:t>
      </w:r>
      <w:proofErr w:type="spellStart"/>
      <w:r w:rsidRPr="00787189">
        <w:rPr>
          <w:rFonts w:ascii="Times New Roman" w:hAnsi="Times New Roman"/>
          <w:i/>
          <w:sz w:val="24"/>
          <w:szCs w:val="24"/>
          <w:lang w:val="en-GB"/>
        </w:rPr>
        <w:t>Mittel</w:t>
      </w:r>
      <w:proofErr w:type="spellEnd"/>
      <w:r w:rsidRPr="00787189">
        <w:rPr>
          <w:rFonts w:ascii="Times New Roman" w:hAnsi="Times New Roman"/>
          <w:i/>
          <w:sz w:val="24"/>
          <w:szCs w:val="24"/>
          <w:lang w:val="en-GB"/>
        </w:rPr>
        <w:t xml:space="preserve"> der </w:t>
      </w:r>
      <w:proofErr w:type="spellStart"/>
      <w:r w:rsidRPr="00787189">
        <w:rPr>
          <w:rFonts w:ascii="Times New Roman" w:hAnsi="Times New Roman"/>
          <w:i/>
          <w:sz w:val="24"/>
          <w:szCs w:val="24"/>
          <w:lang w:val="en-GB"/>
        </w:rPr>
        <w:t>Selbstinszenierung</w:t>
      </w:r>
      <w:proofErr w:type="spellEnd"/>
      <w:r w:rsidRPr="00787189">
        <w:rPr>
          <w:rFonts w:ascii="Times New Roman" w:hAnsi="Times New Roman"/>
          <w:i/>
          <w:sz w:val="24"/>
          <w:szCs w:val="24"/>
          <w:lang w:val="en-GB"/>
        </w:rPr>
        <w:t xml:space="preserve"> und </w:t>
      </w:r>
      <w:proofErr w:type="spellStart"/>
      <w:r w:rsidRPr="00787189">
        <w:rPr>
          <w:rFonts w:ascii="Times New Roman" w:hAnsi="Times New Roman"/>
          <w:i/>
          <w:sz w:val="24"/>
          <w:szCs w:val="24"/>
          <w:lang w:val="en-GB"/>
        </w:rPr>
        <w:t>Ausdruk</w:t>
      </w:r>
      <w:proofErr w:type="spellEnd"/>
      <w:r w:rsidRPr="00787189">
        <w:rPr>
          <w:rFonts w:ascii="Times New Roman" w:hAnsi="Times New Roman"/>
          <w:i/>
          <w:sz w:val="24"/>
          <w:szCs w:val="24"/>
          <w:lang w:val="en-GB"/>
        </w:rPr>
        <w:t xml:space="preserve"> der </w:t>
      </w:r>
      <w:proofErr w:type="spellStart"/>
      <w:r w:rsidRPr="00787189">
        <w:rPr>
          <w:rFonts w:ascii="Times New Roman" w:hAnsi="Times New Roman"/>
          <w:i/>
          <w:sz w:val="24"/>
          <w:szCs w:val="24"/>
          <w:lang w:val="en-GB"/>
        </w:rPr>
        <w:t>Moderne</w:t>
      </w:r>
      <w:proofErr w:type="spellEnd"/>
      <w:r w:rsidRPr="00787189">
        <w:rPr>
          <w:rFonts w:ascii="Times New Roman" w:hAnsi="Times New Roman"/>
          <w:i/>
          <w:sz w:val="24"/>
          <w:szCs w:val="24"/>
          <w:lang w:val="en-GB"/>
        </w:rPr>
        <w:t xml:space="preserve">. </w:t>
      </w:r>
      <w:r w:rsidRPr="00787189">
        <w:rPr>
          <w:rFonts w:ascii="Times New Roman" w:hAnsi="Times New Roman"/>
          <w:sz w:val="24"/>
          <w:szCs w:val="24"/>
          <w:lang w:val="en-GB"/>
        </w:rPr>
        <w:t xml:space="preserve">Exhibition catalogue, Museum </w:t>
      </w:r>
      <w:proofErr w:type="spellStart"/>
      <w:r w:rsidRPr="00787189">
        <w:rPr>
          <w:rFonts w:ascii="Times New Roman" w:hAnsi="Times New Roman"/>
          <w:sz w:val="24"/>
          <w:szCs w:val="24"/>
          <w:lang w:val="en-GB"/>
        </w:rPr>
        <w:t>für</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Völkerkunde</w:t>
      </w:r>
      <w:proofErr w:type="spellEnd"/>
      <w:r w:rsidRPr="00787189">
        <w:rPr>
          <w:rFonts w:ascii="Times New Roman" w:hAnsi="Times New Roman"/>
          <w:sz w:val="24"/>
          <w:szCs w:val="24"/>
          <w:lang w:val="en-GB"/>
        </w:rPr>
        <w:t>, Hamburg 2005</w:t>
      </w:r>
    </w:p>
    <w:p w:rsidR="004C0DF8" w:rsidRPr="00787189" w:rsidRDefault="004C0DF8" w:rsidP="004C0DF8">
      <w:pPr>
        <w:spacing w:after="0" w:line="360" w:lineRule="auto"/>
        <w:ind w:left="709" w:hanging="709"/>
        <w:contextualSpacing/>
        <w:rPr>
          <w:rFonts w:ascii="Times New Roman" w:hAnsi="Times New Roman"/>
          <w:sz w:val="24"/>
          <w:szCs w:val="24"/>
          <w:lang w:val="en-GB"/>
        </w:rPr>
      </w:pPr>
      <w:r w:rsidRPr="00787189">
        <w:rPr>
          <w:rFonts w:ascii="Times New Roman" w:hAnsi="Times New Roman"/>
          <w:sz w:val="24"/>
          <w:szCs w:val="24"/>
          <w:lang w:val="en-GB"/>
        </w:rPr>
        <w:t xml:space="preserve">Nielsen, Ruth, </w:t>
      </w:r>
      <w:proofErr w:type="gramStart"/>
      <w:r w:rsidRPr="00787189">
        <w:rPr>
          <w:rFonts w:ascii="Times New Roman" w:hAnsi="Times New Roman"/>
          <w:sz w:val="24"/>
          <w:szCs w:val="24"/>
          <w:lang w:val="en-GB"/>
        </w:rPr>
        <w:t>‘The</w:t>
      </w:r>
      <w:proofErr w:type="gramEnd"/>
      <w:r w:rsidRPr="00787189">
        <w:rPr>
          <w:rFonts w:ascii="Times New Roman" w:hAnsi="Times New Roman"/>
          <w:sz w:val="24"/>
          <w:szCs w:val="24"/>
          <w:lang w:val="en-GB"/>
        </w:rPr>
        <w:t xml:space="preserve"> history and development of wax-printed textiles intended for West Africa and Zaire’, in: Justine </w:t>
      </w:r>
      <w:proofErr w:type="spellStart"/>
      <w:r w:rsidRPr="00787189">
        <w:rPr>
          <w:rFonts w:ascii="Times New Roman" w:hAnsi="Times New Roman"/>
          <w:sz w:val="24"/>
          <w:szCs w:val="24"/>
          <w:lang w:val="en-GB"/>
        </w:rPr>
        <w:t>Cordwell</w:t>
      </w:r>
      <w:proofErr w:type="spellEnd"/>
      <w:r w:rsidRPr="00787189">
        <w:rPr>
          <w:rFonts w:ascii="Times New Roman" w:hAnsi="Times New Roman"/>
          <w:sz w:val="24"/>
          <w:szCs w:val="24"/>
          <w:lang w:val="en-GB"/>
        </w:rPr>
        <w:t xml:space="preserve"> and Robert Schwarz (eds.), </w:t>
      </w:r>
      <w:r w:rsidRPr="00787189">
        <w:rPr>
          <w:rFonts w:ascii="Times New Roman" w:hAnsi="Times New Roman"/>
          <w:i/>
          <w:sz w:val="24"/>
          <w:szCs w:val="24"/>
          <w:lang w:val="en-GB"/>
        </w:rPr>
        <w:t>The Fabrics of Culture: The Anthropology of Clothing and Adornment</w:t>
      </w:r>
      <w:r w:rsidRPr="00787189">
        <w:rPr>
          <w:rFonts w:ascii="Times New Roman" w:hAnsi="Times New Roman"/>
          <w:sz w:val="24"/>
          <w:szCs w:val="24"/>
          <w:lang w:val="en-GB"/>
        </w:rPr>
        <w:t>, The Hague/New York (Mouton) 1979</w:t>
      </w:r>
    </w:p>
    <w:p w:rsidR="00C13C9A" w:rsidRPr="00787189" w:rsidRDefault="00C13C9A" w:rsidP="00C13C9A">
      <w:pPr>
        <w:spacing w:after="0" w:line="360" w:lineRule="auto"/>
        <w:ind w:left="709" w:hanging="709"/>
        <w:contextualSpacing/>
        <w:rPr>
          <w:rFonts w:ascii="Times New Roman" w:hAnsi="Times New Roman"/>
          <w:sz w:val="24"/>
          <w:szCs w:val="24"/>
          <w:lang w:val="en-GB"/>
        </w:rPr>
      </w:pPr>
      <w:proofErr w:type="spellStart"/>
      <w:r w:rsidRPr="00787189">
        <w:rPr>
          <w:rFonts w:ascii="Times New Roman" w:hAnsi="Times New Roman"/>
          <w:sz w:val="24"/>
          <w:szCs w:val="24"/>
          <w:lang w:val="en-GB"/>
        </w:rPr>
        <w:t>Picton</w:t>
      </w:r>
      <w:proofErr w:type="spellEnd"/>
      <w:r w:rsidRPr="00787189">
        <w:rPr>
          <w:rFonts w:ascii="Times New Roman" w:hAnsi="Times New Roman"/>
          <w:sz w:val="24"/>
          <w:szCs w:val="24"/>
          <w:lang w:val="en-GB"/>
        </w:rPr>
        <w:t xml:space="preserve">, John, </w:t>
      </w:r>
      <w:r w:rsidRPr="00787189">
        <w:rPr>
          <w:rFonts w:ascii="Times New Roman" w:hAnsi="Times New Roman"/>
          <w:i/>
          <w:sz w:val="24"/>
          <w:szCs w:val="24"/>
          <w:lang w:val="en-GB"/>
        </w:rPr>
        <w:t xml:space="preserve">The Art of African Textiles: Technology, Tradition and </w:t>
      </w:r>
      <w:proofErr w:type="spellStart"/>
      <w:r w:rsidRPr="00787189">
        <w:rPr>
          <w:rFonts w:ascii="Times New Roman" w:hAnsi="Times New Roman"/>
          <w:i/>
          <w:sz w:val="24"/>
          <w:szCs w:val="24"/>
          <w:lang w:val="en-GB"/>
        </w:rPr>
        <w:t>Lurex</w:t>
      </w:r>
      <w:proofErr w:type="spellEnd"/>
      <w:r w:rsidRPr="00787189">
        <w:rPr>
          <w:rFonts w:ascii="Times New Roman" w:hAnsi="Times New Roman"/>
          <w:sz w:val="24"/>
          <w:szCs w:val="24"/>
          <w:lang w:val="en-GB"/>
        </w:rPr>
        <w:t>. Exhibition catalogue, Barbican Art Gallery, London (Lund Humphries) 1995</w:t>
      </w:r>
    </w:p>
    <w:p w:rsidR="00D12776" w:rsidRPr="00787189" w:rsidRDefault="00D12776" w:rsidP="00D12776">
      <w:pPr>
        <w:spacing w:after="0" w:line="360" w:lineRule="auto"/>
        <w:ind w:left="709" w:hanging="709"/>
        <w:contextualSpacing/>
        <w:rPr>
          <w:rFonts w:ascii="Times New Roman" w:hAnsi="Times New Roman"/>
          <w:sz w:val="24"/>
          <w:szCs w:val="24"/>
          <w:lang w:val="en-GB"/>
        </w:rPr>
      </w:pPr>
      <w:proofErr w:type="spellStart"/>
      <w:r w:rsidRPr="00787189">
        <w:rPr>
          <w:rFonts w:ascii="Times New Roman" w:hAnsi="Times New Roman"/>
          <w:sz w:val="24"/>
          <w:szCs w:val="24"/>
          <w:lang w:val="en-GB"/>
        </w:rPr>
        <w:t>Rabine</w:t>
      </w:r>
      <w:proofErr w:type="spellEnd"/>
      <w:r w:rsidRPr="00787189">
        <w:rPr>
          <w:rFonts w:ascii="Times New Roman" w:hAnsi="Times New Roman"/>
          <w:sz w:val="24"/>
          <w:szCs w:val="24"/>
          <w:lang w:val="en-GB"/>
        </w:rPr>
        <w:t xml:space="preserve">, Leslie W., </w:t>
      </w:r>
      <w:r w:rsidRPr="00787189">
        <w:rPr>
          <w:rFonts w:ascii="Times New Roman" w:hAnsi="Times New Roman"/>
          <w:i/>
          <w:sz w:val="24"/>
          <w:szCs w:val="24"/>
          <w:lang w:val="en-GB"/>
        </w:rPr>
        <w:t>The Global Circulation of African Fashion</w:t>
      </w:r>
      <w:r w:rsidRPr="00787189">
        <w:rPr>
          <w:rFonts w:ascii="Times New Roman" w:hAnsi="Times New Roman"/>
          <w:sz w:val="24"/>
          <w:szCs w:val="24"/>
          <w:lang w:val="en-GB"/>
        </w:rPr>
        <w:t>, Oxford/New York (Berg) 2002</w:t>
      </w:r>
    </w:p>
    <w:p w:rsidR="00C13C9A" w:rsidRPr="004C0DF8" w:rsidRDefault="00C13C9A" w:rsidP="00C13C9A">
      <w:pPr>
        <w:spacing w:after="0" w:line="360" w:lineRule="auto"/>
        <w:ind w:left="709" w:hanging="709"/>
        <w:contextualSpacing/>
        <w:rPr>
          <w:rFonts w:ascii="Times New Roman" w:hAnsi="Times New Roman"/>
          <w:color w:val="000000" w:themeColor="text1"/>
          <w:sz w:val="24"/>
          <w:szCs w:val="24"/>
          <w:lang w:val="en-GB"/>
        </w:rPr>
      </w:pPr>
      <w:proofErr w:type="spellStart"/>
      <w:r w:rsidRPr="00787189">
        <w:rPr>
          <w:rFonts w:ascii="Times New Roman" w:hAnsi="Times New Roman"/>
          <w:sz w:val="24"/>
          <w:szCs w:val="24"/>
          <w:lang w:val="en-GB"/>
        </w:rPr>
        <w:t>Rodenburg</w:t>
      </w:r>
      <w:proofErr w:type="spellEnd"/>
      <w:r w:rsidRPr="00787189">
        <w:rPr>
          <w:rFonts w:ascii="Times New Roman" w:hAnsi="Times New Roman"/>
          <w:sz w:val="24"/>
          <w:szCs w:val="24"/>
          <w:lang w:val="en-GB"/>
        </w:rPr>
        <w:t xml:space="preserve">, G.H., ‘Dutch Wax-Block-Garments’, in: </w:t>
      </w:r>
      <w:proofErr w:type="spellStart"/>
      <w:r w:rsidRPr="00787189">
        <w:rPr>
          <w:rFonts w:ascii="Times New Roman" w:hAnsi="Times New Roman"/>
          <w:i/>
          <w:sz w:val="24"/>
          <w:szCs w:val="24"/>
          <w:lang w:val="en-GB"/>
        </w:rPr>
        <w:t>Textielhistorische</w:t>
      </w:r>
      <w:proofErr w:type="spellEnd"/>
      <w:r w:rsidRPr="00787189">
        <w:rPr>
          <w:rFonts w:ascii="Times New Roman" w:hAnsi="Times New Roman"/>
          <w:i/>
          <w:sz w:val="24"/>
          <w:szCs w:val="24"/>
          <w:lang w:val="en-GB"/>
        </w:rPr>
        <w:t xml:space="preserve"> </w:t>
      </w:r>
      <w:proofErr w:type="spellStart"/>
      <w:r w:rsidRPr="00787189">
        <w:rPr>
          <w:rFonts w:ascii="Times New Roman" w:hAnsi="Times New Roman"/>
          <w:i/>
          <w:sz w:val="24"/>
          <w:szCs w:val="24"/>
          <w:lang w:val="en-GB"/>
        </w:rPr>
        <w:t>Bijdragen</w:t>
      </w:r>
      <w:proofErr w:type="spellEnd"/>
      <w:r w:rsidRPr="00787189">
        <w:rPr>
          <w:rFonts w:ascii="Times New Roman" w:hAnsi="Times New Roman"/>
          <w:sz w:val="24"/>
          <w:szCs w:val="24"/>
          <w:lang w:val="en-GB"/>
        </w:rPr>
        <w:t xml:space="preserve"> (1967)</w:t>
      </w:r>
      <w:proofErr w:type="gramStart"/>
      <w:r w:rsidRPr="00787189">
        <w:rPr>
          <w:rFonts w:ascii="Times New Roman" w:hAnsi="Times New Roman"/>
          <w:sz w:val="24"/>
          <w:szCs w:val="24"/>
          <w:lang w:val="en-GB"/>
        </w:rPr>
        <w:t>;</w:t>
      </w:r>
      <w:proofErr w:type="gramEnd"/>
      <w:r w:rsidRPr="00787189">
        <w:rPr>
          <w:rFonts w:ascii="Times New Roman" w:hAnsi="Times New Roman"/>
          <w:sz w:val="24"/>
          <w:szCs w:val="24"/>
          <w:lang w:val="en-GB"/>
        </w:rPr>
        <w:t xml:space="preserve"> </w:t>
      </w:r>
      <w:hyperlink r:id="rId17" w:history="1">
        <w:r w:rsidRPr="004C0DF8">
          <w:rPr>
            <w:rStyle w:val="Hyperlink"/>
            <w:rFonts w:ascii="Times New Roman" w:hAnsi="Times New Roman"/>
            <w:color w:val="000000" w:themeColor="text1"/>
            <w:sz w:val="24"/>
            <w:szCs w:val="24"/>
            <w:lang w:val="en-GB"/>
          </w:rPr>
          <w:t>www.historischcentrumoverijssel.nl</w:t>
        </w:r>
      </w:hyperlink>
      <w:r w:rsidRPr="004C0DF8">
        <w:rPr>
          <w:rFonts w:ascii="Times New Roman" w:hAnsi="Times New Roman"/>
          <w:color w:val="000000" w:themeColor="text1"/>
          <w:sz w:val="24"/>
          <w:szCs w:val="24"/>
          <w:lang w:val="en-GB"/>
        </w:rPr>
        <w:t xml:space="preserve"> </w:t>
      </w:r>
    </w:p>
    <w:p w:rsidR="004C0DF8" w:rsidRPr="00787189" w:rsidRDefault="004C0DF8" w:rsidP="004C0DF8">
      <w:pPr>
        <w:spacing w:after="0" w:line="360" w:lineRule="auto"/>
        <w:ind w:left="709" w:hanging="709"/>
        <w:contextualSpacing/>
        <w:rPr>
          <w:rFonts w:ascii="Times New Roman" w:hAnsi="Times New Roman"/>
          <w:sz w:val="24"/>
          <w:szCs w:val="24"/>
          <w:lang w:val="en-GB"/>
        </w:rPr>
      </w:pPr>
      <w:proofErr w:type="spellStart"/>
      <w:r w:rsidRPr="00787189">
        <w:rPr>
          <w:rFonts w:ascii="Times New Roman" w:hAnsi="Times New Roman"/>
          <w:sz w:val="24"/>
          <w:szCs w:val="24"/>
          <w:lang w:val="en-GB"/>
        </w:rPr>
        <w:t>Rovine</w:t>
      </w:r>
      <w:proofErr w:type="spellEnd"/>
      <w:r w:rsidRPr="00787189">
        <w:rPr>
          <w:rFonts w:ascii="Times New Roman" w:hAnsi="Times New Roman"/>
          <w:sz w:val="24"/>
          <w:szCs w:val="24"/>
          <w:lang w:val="en-GB"/>
        </w:rPr>
        <w:t xml:space="preserve">, Victoria L., ‘African Fashion’, in: Suzanne </w:t>
      </w:r>
      <w:proofErr w:type="spellStart"/>
      <w:r w:rsidRPr="00787189">
        <w:rPr>
          <w:rFonts w:ascii="Times New Roman" w:hAnsi="Times New Roman"/>
          <w:sz w:val="24"/>
          <w:szCs w:val="24"/>
          <w:lang w:val="en-GB"/>
        </w:rPr>
        <w:t>Gott</w:t>
      </w:r>
      <w:proofErr w:type="spellEnd"/>
      <w:r w:rsidRPr="00787189">
        <w:rPr>
          <w:rFonts w:ascii="Times New Roman" w:hAnsi="Times New Roman"/>
          <w:sz w:val="24"/>
          <w:szCs w:val="24"/>
          <w:lang w:val="en-GB"/>
        </w:rPr>
        <w:t xml:space="preserve"> and </w:t>
      </w:r>
      <w:proofErr w:type="spellStart"/>
      <w:r w:rsidRPr="00787189">
        <w:rPr>
          <w:rFonts w:ascii="Times New Roman" w:hAnsi="Times New Roman"/>
          <w:sz w:val="24"/>
          <w:szCs w:val="24"/>
          <w:lang w:val="en-GB"/>
        </w:rPr>
        <w:t>Kristyne</w:t>
      </w:r>
      <w:proofErr w:type="spellEnd"/>
      <w:r w:rsidRPr="00787189">
        <w:rPr>
          <w:rFonts w:ascii="Times New Roman" w:hAnsi="Times New Roman"/>
          <w:sz w:val="24"/>
          <w:szCs w:val="24"/>
          <w:lang w:val="en-GB"/>
        </w:rPr>
        <w:t xml:space="preserve"> </w:t>
      </w:r>
      <w:proofErr w:type="spellStart"/>
      <w:r w:rsidRPr="00787189">
        <w:rPr>
          <w:rFonts w:ascii="Times New Roman" w:hAnsi="Times New Roman"/>
          <w:sz w:val="24"/>
          <w:szCs w:val="24"/>
          <w:lang w:val="en-GB"/>
        </w:rPr>
        <w:t>Loughran</w:t>
      </w:r>
      <w:proofErr w:type="spellEnd"/>
      <w:r w:rsidRPr="00787189">
        <w:rPr>
          <w:rFonts w:ascii="Times New Roman" w:hAnsi="Times New Roman"/>
          <w:sz w:val="24"/>
          <w:szCs w:val="24"/>
          <w:lang w:val="en-GB"/>
        </w:rPr>
        <w:t xml:space="preserve"> (eds.) </w:t>
      </w:r>
      <w:r w:rsidRPr="00787189">
        <w:rPr>
          <w:rFonts w:ascii="Times New Roman" w:hAnsi="Times New Roman"/>
          <w:i/>
          <w:sz w:val="24"/>
          <w:szCs w:val="24"/>
          <w:lang w:val="en-GB"/>
        </w:rPr>
        <w:t>Contemporary African Fashion</w:t>
      </w:r>
      <w:r w:rsidRPr="00787189">
        <w:rPr>
          <w:rFonts w:ascii="Times New Roman" w:hAnsi="Times New Roman"/>
          <w:sz w:val="24"/>
          <w:szCs w:val="24"/>
          <w:lang w:val="en-GB"/>
        </w:rPr>
        <w:t>, Bloomington /Indianapolis (Indiana University Press) 2010</w:t>
      </w:r>
    </w:p>
    <w:p w:rsidR="004C0DF8" w:rsidRPr="00787189" w:rsidRDefault="004C0DF8" w:rsidP="004C0DF8">
      <w:pPr>
        <w:spacing w:after="0" w:line="360" w:lineRule="auto"/>
        <w:ind w:left="709" w:hanging="709"/>
        <w:contextualSpacing/>
        <w:rPr>
          <w:rFonts w:ascii="Times New Roman" w:hAnsi="Times New Roman"/>
          <w:sz w:val="24"/>
          <w:szCs w:val="24"/>
          <w:lang w:val="en-GB"/>
        </w:rPr>
      </w:pPr>
      <w:r w:rsidRPr="00787189">
        <w:rPr>
          <w:rFonts w:ascii="Times New Roman" w:hAnsi="Times New Roman"/>
          <w:sz w:val="24"/>
          <w:szCs w:val="24"/>
          <w:lang w:val="en-GB"/>
        </w:rPr>
        <w:t xml:space="preserve">Steiner, Christopher B., ‘Another image of Africa: Toward an </w:t>
      </w:r>
      <w:proofErr w:type="spellStart"/>
      <w:r w:rsidRPr="00787189">
        <w:rPr>
          <w:rFonts w:ascii="Times New Roman" w:hAnsi="Times New Roman"/>
          <w:sz w:val="24"/>
          <w:szCs w:val="24"/>
          <w:lang w:val="en-GB"/>
        </w:rPr>
        <w:t>ethnohistory</w:t>
      </w:r>
      <w:proofErr w:type="spellEnd"/>
      <w:r w:rsidRPr="00787189">
        <w:rPr>
          <w:rFonts w:ascii="Times New Roman" w:hAnsi="Times New Roman"/>
          <w:sz w:val="24"/>
          <w:szCs w:val="24"/>
          <w:lang w:val="en-GB"/>
        </w:rPr>
        <w:t xml:space="preserve"> of European cloth marketed in West Africa, 1873-1960’, </w:t>
      </w:r>
      <w:proofErr w:type="spellStart"/>
      <w:r w:rsidRPr="00787189">
        <w:rPr>
          <w:rFonts w:ascii="Times New Roman" w:hAnsi="Times New Roman"/>
          <w:i/>
          <w:sz w:val="24"/>
          <w:szCs w:val="24"/>
          <w:lang w:val="en-GB"/>
        </w:rPr>
        <w:t>Ethnohistory</w:t>
      </w:r>
      <w:proofErr w:type="spellEnd"/>
      <w:r w:rsidRPr="00787189">
        <w:rPr>
          <w:rFonts w:ascii="Times New Roman" w:hAnsi="Times New Roman"/>
          <w:i/>
          <w:sz w:val="24"/>
          <w:szCs w:val="24"/>
          <w:lang w:val="en-GB"/>
        </w:rPr>
        <w:t xml:space="preserve"> </w:t>
      </w:r>
      <w:r w:rsidRPr="00787189">
        <w:rPr>
          <w:rFonts w:ascii="Times New Roman" w:hAnsi="Times New Roman"/>
          <w:sz w:val="24"/>
          <w:szCs w:val="24"/>
          <w:lang w:val="en-GB"/>
        </w:rPr>
        <w:t>32 (1985), no. 2,</w:t>
      </w:r>
      <w:r w:rsidRPr="00787189">
        <w:rPr>
          <w:rFonts w:ascii="Times New Roman" w:hAnsi="Times New Roman"/>
          <w:i/>
          <w:sz w:val="24"/>
          <w:szCs w:val="24"/>
          <w:lang w:val="en-GB"/>
        </w:rPr>
        <w:t xml:space="preserve"> </w:t>
      </w:r>
      <w:r w:rsidRPr="00787189">
        <w:rPr>
          <w:rFonts w:ascii="Times New Roman" w:hAnsi="Times New Roman"/>
          <w:sz w:val="24"/>
          <w:szCs w:val="24"/>
          <w:lang w:val="en-GB"/>
        </w:rPr>
        <w:t>pp. 91-110</w:t>
      </w:r>
    </w:p>
    <w:p w:rsidR="00C13C9A" w:rsidRDefault="00C13C9A" w:rsidP="009D118E">
      <w:pPr>
        <w:spacing w:line="360" w:lineRule="auto"/>
        <w:rPr>
          <w:rFonts w:ascii="Times New Roman" w:hAnsi="Times New Roman"/>
          <w:sz w:val="24"/>
          <w:szCs w:val="24"/>
          <w:lang w:val="en-GB"/>
        </w:rPr>
      </w:pPr>
    </w:p>
    <w:sectPr w:rsidR="00C13C9A" w:rsidSect="00D9122E">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B47" w:rsidRDefault="00F97B47" w:rsidP="00C86518">
      <w:pPr>
        <w:spacing w:after="0" w:line="240" w:lineRule="auto"/>
      </w:pPr>
      <w:r>
        <w:separator/>
      </w:r>
    </w:p>
  </w:endnote>
  <w:endnote w:type="continuationSeparator" w:id="0">
    <w:p w:rsidR="00F97B47" w:rsidRDefault="00F97B47" w:rsidP="00C86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485430"/>
      <w:docPartObj>
        <w:docPartGallery w:val="Page Numbers (Bottom of Page)"/>
        <w:docPartUnique/>
      </w:docPartObj>
    </w:sdtPr>
    <w:sdtEndPr>
      <w:rPr>
        <w:rFonts w:ascii="Times New Roman" w:hAnsi="Times New Roman"/>
      </w:rPr>
    </w:sdtEndPr>
    <w:sdtContent>
      <w:p w:rsidR="00231A59" w:rsidRPr="004100FC" w:rsidRDefault="00231A59">
        <w:pPr>
          <w:pStyle w:val="Voettekst"/>
          <w:jc w:val="right"/>
          <w:rPr>
            <w:rFonts w:ascii="Times New Roman" w:hAnsi="Times New Roman"/>
          </w:rPr>
        </w:pPr>
        <w:r w:rsidRPr="004100FC">
          <w:rPr>
            <w:rFonts w:ascii="Times New Roman" w:hAnsi="Times New Roman"/>
          </w:rPr>
          <w:fldChar w:fldCharType="begin"/>
        </w:r>
        <w:r w:rsidRPr="004100FC">
          <w:rPr>
            <w:rFonts w:ascii="Times New Roman" w:hAnsi="Times New Roman"/>
          </w:rPr>
          <w:instrText xml:space="preserve"> PAGE   \* MERGEFORMAT </w:instrText>
        </w:r>
        <w:r w:rsidRPr="004100FC">
          <w:rPr>
            <w:rFonts w:ascii="Times New Roman" w:hAnsi="Times New Roman"/>
          </w:rPr>
          <w:fldChar w:fldCharType="separate"/>
        </w:r>
        <w:r w:rsidR="00D33EA5">
          <w:rPr>
            <w:rFonts w:ascii="Times New Roman" w:hAnsi="Times New Roman"/>
            <w:noProof/>
          </w:rPr>
          <w:t>10</w:t>
        </w:r>
        <w:r w:rsidRPr="004100FC">
          <w:rPr>
            <w:rFonts w:ascii="Times New Roman" w:hAnsi="Times New Roman"/>
          </w:rPr>
          <w:fldChar w:fldCharType="end"/>
        </w:r>
      </w:p>
    </w:sdtContent>
  </w:sdt>
  <w:p w:rsidR="00231A59" w:rsidRDefault="00231A59">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B47" w:rsidRDefault="00F97B47" w:rsidP="00C86518">
      <w:pPr>
        <w:spacing w:after="0" w:line="240" w:lineRule="auto"/>
      </w:pPr>
      <w:r>
        <w:separator/>
      </w:r>
    </w:p>
  </w:footnote>
  <w:footnote w:type="continuationSeparator" w:id="0">
    <w:p w:rsidR="00F97B47" w:rsidRDefault="00F97B47" w:rsidP="00C86518">
      <w:pPr>
        <w:spacing w:after="0" w:line="240" w:lineRule="auto"/>
      </w:pPr>
      <w:r>
        <w:continuationSeparator/>
      </w:r>
    </w:p>
  </w:footnote>
  <w:footnote w:id="1">
    <w:p w:rsidR="00231A59" w:rsidRDefault="00231A59">
      <w:pPr>
        <w:pStyle w:val="Voetnoottekst"/>
      </w:pPr>
      <w:r>
        <w:rPr>
          <w:rStyle w:val="Voetnootmarkering"/>
        </w:rPr>
        <w:footnoteRef/>
      </w:r>
      <w:r>
        <w:t xml:space="preserve"> </w:t>
      </w:r>
      <w:proofErr w:type="spellStart"/>
      <w:r>
        <w:t>This</w:t>
      </w:r>
      <w:proofErr w:type="spellEnd"/>
      <w:r>
        <w:t xml:space="preserve"> research was made </w:t>
      </w:r>
      <w:proofErr w:type="spellStart"/>
      <w:r>
        <w:t>possible</w:t>
      </w:r>
      <w:proofErr w:type="spellEnd"/>
      <w:r>
        <w:t xml:space="preserve"> </w:t>
      </w:r>
      <w:proofErr w:type="spellStart"/>
      <w:r>
        <w:t>by</w:t>
      </w:r>
      <w:proofErr w:type="spellEnd"/>
      <w:r>
        <w:t xml:space="preserve"> ArtEZ </w:t>
      </w:r>
      <w:proofErr w:type="spellStart"/>
      <w:r>
        <w:t>Institute</w:t>
      </w:r>
      <w:proofErr w:type="spellEnd"/>
      <w:r>
        <w:t xml:space="preserve"> of the Arts. The </w:t>
      </w:r>
      <w:proofErr w:type="spellStart"/>
      <w:r>
        <w:t>monograph</w:t>
      </w:r>
      <w:proofErr w:type="spellEnd"/>
      <w:r>
        <w:t xml:space="preserve"> </w:t>
      </w:r>
      <w:proofErr w:type="spellStart"/>
      <w:r>
        <w:rPr>
          <w:i/>
        </w:rPr>
        <w:t>Vlisco</w:t>
      </w:r>
      <w:proofErr w:type="spellEnd"/>
      <w:r>
        <w:t xml:space="preserve">, was </w:t>
      </w:r>
      <w:proofErr w:type="spellStart"/>
      <w:r>
        <w:t>published</w:t>
      </w:r>
      <w:proofErr w:type="spellEnd"/>
      <w:r>
        <w:t xml:space="preserve"> at WBOOKS/ArtEZ Press in 2012. </w:t>
      </w:r>
    </w:p>
  </w:footnote>
  <w:footnote w:id="2">
    <w:p w:rsidR="00231A59" w:rsidRPr="00220A8C" w:rsidRDefault="00231A59">
      <w:pPr>
        <w:pStyle w:val="Voetnoottekst"/>
        <w:rPr>
          <w:rFonts w:ascii="Times New Roman" w:hAnsi="Times New Roman"/>
          <w:sz w:val="22"/>
          <w:szCs w:val="22"/>
        </w:rPr>
      </w:pPr>
      <w:r w:rsidRPr="00220A8C">
        <w:rPr>
          <w:rStyle w:val="Voetnootmarkering"/>
          <w:rFonts w:ascii="Times New Roman" w:hAnsi="Times New Roman"/>
          <w:sz w:val="22"/>
          <w:szCs w:val="22"/>
        </w:rPr>
        <w:footnoteRef/>
      </w:r>
      <w:r w:rsidRPr="00220A8C">
        <w:rPr>
          <w:rFonts w:ascii="Times New Roman" w:hAnsi="Times New Roman"/>
          <w:sz w:val="22"/>
          <w:szCs w:val="22"/>
        </w:rPr>
        <w:t xml:space="preserve"> The name of the company was </w:t>
      </w:r>
      <w:proofErr w:type="spellStart"/>
      <w:r w:rsidRPr="00220A8C">
        <w:rPr>
          <w:rFonts w:ascii="Times New Roman" w:hAnsi="Times New Roman"/>
          <w:sz w:val="22"/>
          <w:szCs w:val="22"/>
        </w:rPr>
        <w:t>changed</w:t>
      </w:r>
      <w:proofErr w:type="spellEnd"/>
      <w:r w:rsidRPr="00220A8C">
        <w:rPr>
          <w:rFonts w:ascii="Times New Roman" w:hAnsi="Times New Roman"/>
          <w:sz w:val="22"/>
          <w:szCs w:val="22"/>
        </w:rPr>
        <w:t xml:space="preserve"> </w:t>
      </w:r>
      <w:proofErr w:type="spellStart"/>
      <w:r w:rsidRPr="00220A8C">
        <w:rPr>
          <w:rFonts w:ascii="Times New Roman" w:hAnsi="Times New Roman"/>
          <w:sz w:val="22"/>
          <w:szCs w:val="22"/>
        </w:rPr>
        <w:t>to</w:t>
      </w:r>
      <w:proofErr w:type="spellEnd"/>
      <w:r w:rsidRPr="00220A8C">
        <w:rPr>
          <w:rFonts w:ascii="Times New Roman" w:hAnsi="Times New Roman"/>
          <w:sz w:val="22"/>
          <w:szCs w:val="22"/>
        </w:rPr>
        <w:t xml:space="preserve"> </w:t>
      </w:r>
      <w:proofErr w:type="spellStart"/>
      <w:r w:rsidRPr="00220A8C">
        <w:rPr>
          <w:rFonts w:ascii="Times New Roman" w:hAnsi="Times New Roman"/>
          <w:sz w:val="22"/>
          <w:szCs w:val="22"/>
        </w:rPr>
        <w:t>Vlisco</w:t>
      </w:r>
      <w:proofErr w:type="spellEnd"/>
      <w:r w:rsidRPr="00220A8C">
        <w:rPr>
          <w:rFonts w:ascii="Times New Roman" w:hAnsi="Times New Roman"/>
          <w:sz w:val="22"/>
          <w:szCs w:val="22"/>
        </w:rPr>
        <w:t xml:space="preserve"> in 1970.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518"/>
    <w:rsid w:val="000213CB"/>
    <w:rsid w:val="000320C1"/>
    <w:rsid w:val="000746E5"/>
    <w:rsid w:val="000911F2"/>
    <w:rsid w:val="000C0233"/>
    <w:rsid w:val="000C28A2"/>
    <w:rsid w:val="000C2F10"/>
    <w:rsid w:val="000C77C1"/>
    <w:rsid w:val="000E4CFD"/>
    <w:rsid w:val="000F6DE3"/>
    <w:rsid w:val="001121BF"/>
    <w:rsid w:val="0012784D"/>
    <w:rsid w:val="00163A7B"/>
    <w:rsid w:val="00164C20"/>
    <w:rsid w:val="00167C23"/>
    <w:rsid w:val="001808E0"/>
    <w:rsid w:val="0019093A"/>
    <w:rsid w:val="001A1911"/>
    <w:rsid w:val="001D6C04"/>
    <w:rsid w:val="00220A8C"/>
    <w:rsid w:val="00231A59"/>
    <w:rsid w:val="002409B7"/>
    <w:rsid w:val="00264219"/>
    <w:rsid w:val="00276C18"/>
    <w:rsid w:val="002C727F"/>
    <w:rsid w:val="002F01E3"/>
    <w:rsid w:val="00321D59"/>
    <w:rsid w:val="00341A60"/>
    <w:rsid w:val="00372078"/>
    <w:rsid w:val="003A0F07"/>
    <w:rsid w:val="003A2BC5"/>
    <w:rsid w:val="003B14DC"/>
    <w:rsid w:val="003B6A75"/>
    <w:rsid w:val="003F3770"/>
    <w:rsid w:val="004100FC"/>
    <w:rsid w:val="004411FD"/>
    <w:rsid w:val="00441DD6"/>
    <w:rsid w:val="00442763"/>
    <w:rsid w:val="00451ABE"/>
    <w:rsid w:val="00480979"/>
    <w:rsid w:val="004B245C"/>
    <w:rsid w:val="004C0DF8"/>
    <w:rsid w:val="004C243D"/>
    <w:rsid w:val="004F0483"/>
    <w:rsid w:val="005263E1"/>
    <w:rsid w:val="00560BA3"/>
    <w:rsid w:val="00583C15"/>
    <w:rsid w:val="0059676B"/>
    <w:rsid w:val="005A2AFF"/>
    <w:rsid w:val="006152F8"/>
    <w:rsid w:val="00644150"/>
    <w:rsid w:val="006472A3"/>
    <w:rsid w:val="00657C61"/>
    <w:rsid w:val="006D1F39"/>
    <w:rsid w:val="00703C1B"/>
    <w:rsid w:val="00712CE1"/>
    <w:rsid w:val="00760C1D"/>
    <w:rsid w:val="00791950"/>
    <w:rsid w:val="007D5D74"/>
    <w:rsid w:val="007E1946"/>
    <w:rsid w:val="00802E17"/>
    <w:rsid w:val="008031BE"/>
    <w:rsid w:val="00815164"/>
    <w:rsid w:val="00843EF8"/>
    <w:rsid w:val="0084601A"/>
    <w:rsid w:val="008A141F"/>
    <w:rsid w:val="008A79FB"/>
    <w:rsid w:val="0093117D"/>
    <w:rsid w:val="00932217"/>
    <w:rsid w:val="00974177"/>
    <w:rsid w:val="009D118E"/>
    <w:rsid w:val="009F302A"/>
    <w:rsid w:val="00A128F1"/>
    <w:rsid w:val="00A55BD5"/>
    <w:rsid w:val="00A56DAF"/>
    <w:rsid w:val="00A60F99"/>
    <w:rsid w:val="00A67893"/>
    <w:rsid w:val="00A72226"/>
    <w:rsid w:val="00A8540A"/>
    <w:rsid w:val="00A90E6F"/>
    <w:rsid w:val="00AA237A"/>
    <w:rsid w:val="00AB2D74"/>
    <w:rsid w:val="00AC3AF4"/>
    <w:rsid w:val="00AC61FA"/>
    <w:rsid w:val="00AC7A48"/>
    <w:rsid w:val="00AD2577"/>
    <w:rsid w:val="00AE2E91"/>
    <w:rsid w:val="00AE4402"/>
    <w:rsid w:val="00B45BAE"/>
    <w:rsid w:val="00B50072"/>
    <w:rsid w:val="00B74597"/>
    <w:rsid w:val="00B76ED2"/>
    <w:rsid w:val="00B91945"/>
    <w:rsid w:val="00BE5F64"/>
    <w:rsid w:val="00BE66FB"/>
    <w:rsid w:val="00BF505D"/>
    <w:rsid w:val="00C13C9A"/>
    <w:rsid w:val="00C267AB"/>
    <w:rsid w:val="00C418E5"/>
    <w:rsid w:val="00C45424"/>
    <w:rsid w:val="00C83087"/>
    <w:rsid w:val="00C86518"/>
    <w:rsid w:val="00CA1734"/>
    <w:rsid w:val="00CC421C"/>
    <w:rsid w:val="00D12776"/>
    <w:rsid w:val="00D2177D"/>
    <w:rsid w:val="00D33EA5"/>
    <w:rsid w:val="00D56EC8"/>
    <w:rsid w:val="00D9122E"/>
    <w:rsid w:val="00DA2658"/>
    <w:rsid w:val="00DA46DC"/>
    <w:rsid w:val="00DB2C2F"/>
    <w:rsid w:val="00DB6F80"/>
    <w:rsid w:val="00DD308F"/>
    <w:rsid w:val="00DF495D"/>
    <w:rsid w:val="00E10846"/>
    <w:rsid w:val="00E163AD"/>
    <w:rsid w:val="00E273B4"/>
    <w:rsid w:val="00E310E3"/>
    <w:rsid w:val="00E707BC"/>
    <w:rsid w:val="00E73252"/>
    <w:rsid w:val="00EB05FB"/>
    <w:rsid w:val="00EC3F09"/>
    <w:rsid w:val="00ED0CC5"/>
    <w:rsid w:val="00EE0462"/>
    <w:rsid w:val="00EF602F"/>
    <w:rsid w:val="00F42D6B"/>
    <w:rsid w:val="00F634CC"/>
    <w:rsid w:val="00F85AC7"/>
    <w:rsid w:val="00F87A5A"/>
    <w:rsid w:val="00F938F3"/>
    <w:rsid w:val="00F97B47"/>
    <w:rsid w:val="00F97BAF"/>
    <w:rsid w:val="00FA2B38"/>
    <w:rsid w:val="00FB682D"/>
    <w:rsid w:val="00FE51D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C86518"/>
    <w:rPr>
      <w:rFonts w:ascii="Calibri" w:eastAsia="Times New Roman"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semiHidden/>
    <w:rsid w:val="00C86518"/>
    <w:rPr>
      <w:rFonts w:cs="Times New Roman"/>
      <w:sz w:val="16"/>
      <w:szCs w:val="16"/>
    </w:rPr>
  </w:style>
  <w:style w:type="paragraph" w:styleId="Tekstopmerking">
    <w:name w:val="annotation text"/>
    <w:basedOn w:val="Normaal"/>
    <w:link w:val="TekstopmerkingTeken"/>
    <w:semiHidden/>
    <w:rsid w:val="00C86518"/>
    <w:pPr>
      <w:spacing w:line="240" w:lineRule="auto"/>
    </w:pPr>
    <w:rPr>
      <w:rFonts w:eastAsia="Calibri"/>
      <w:sz w:val="20"/>
      <w:szCs w:val="20"/>
    </w:rPr>
  </w:style>
  <w:style w:type="character" w:customStyle="1" w:styleId="TekstopmerkingTeken">
    <w:name w:val="Tekst opmerking Teken"/>
    <w:basedOn w:val="Standaardalinea-lettertype"/>
    <w:link w:val="Tekstopmerking"/>
    <w:semiHidden/>
    <w:rsid w:val="00C86518"/>
    <w:rPr>
      <w:rFonts w:ascii="Calibri" w:eastAsia="Calibri" w:hAnsi="Calibri" w:cs="Times New Roman"/>
      <w:sz w:val="20"/>
      <w:szCs w:val="20"/>
    </w:rPr>
  </w:style>
  <w:style w:type="paragraph" w:styleId="Ballontekst">
    <w:name w:val="Balloon Text"/>
    <w:basedOn w:val="Normaal"/>
    <w:link w:val="BallontekstTeken"/>
    <w:uiPriority w:val="99"/>
    <w:semiHidden/>
    <w:unhideWhenUsed/>
    <w:rsid w:val="00C86518"/>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C86518"/>
    <w:rPr>
      <w:rFonts w:ascii="Tahoma" w:eastAsia="Times New Roman" w:hAnsi="Tahoma" w:cs="Tahoma"/>
      <w:sz w:val="16"/>
      <w:szCs w:val="16"/>
    </w:rPr>
  </w:style>
  <w:style w:type="paragraph" w:styleId="Voetnoottekst">
    <w:name w:val="footnote text"/>
    <w:basedOn w:val="Normaal"/>
    <w:link w:val="VoetnoottekstTeken"/>
    <w:semiHidden/>
    <w:rsid w:val="00C86518"/>
    <w:pPr>
      <w:spacing w:after="0" w:line="240" w:lineRule="auto"/>
    </w:pPr>
    <w:rPr>
      <w:rFonts w:eastAsia="Calibri"/>
      <w:sz w:val="20"/>
      <w:szCs w:val="20"/>
    </w:rPr>
  </w:style>
  <w:style w:type="character" w:customStyle="1" w:styleId="VoetnoottekstTeken">
    <w:name w:val="Voetnoottekst Teken"/>
    <w:basedOn w:val="Standaardalinea-lettertype"/>
    <w:link w:val="Voetnoottekst"/>
    <w:semiHidden/>
    <w:rsid w:val="00C86518"/>
    <w:rPr>
      <w:rFonts w:ascii="Calibri" w:eastAsia="Calibri" w:hAnsi="Calibri" w:cs="Times New Roman"/>
      <w:sz w:val="20"/>
      <w:szCs w:val="20"/>
    </w:rPr>
  </w:style>
  <w:style w:type="character" w:styleId="Voetnootmarkering">
    <w:name w:val="footnote reference"/>
    <w:semiHidden/>
    <w:rsid w:val="00C86518"/>
    <w:rPr>
      <w:rFonts w:cs="Times New Roman"/>
      <w:vertAlign w:val="superscript"/>
    </w:rPr>
  </w:style>
  <w:style w:type="paragraph" w:styleId="Lijstalinea">
    <w:name w:val="List Paragraph"/>
    <w:basedOn w:val="Normaal"/>
    <w:uiPriority w:val="34"/>
    <w:qFormat/>
    <w:rsid w:val="00FB682D"/>
    <w:pPr>
      <w:ind w:left="720"/>
      <w:contextualSpacing/>
    </w:pPr>
    <w:rPr>
      <w:rFonts w:eastAsia="Calibri"/>
    </w:rPr>
  </w:style>
  <w:style w:type="character" w:styleId="Hyperlink">
    <w:name w:val="Hyperlink"/>
    <w:rsid w:val="00441DD6"/>
    <w:rPr>
      <w:rFonts w:cs="Times New Roman"/>
      <w:color w:val="0000FF"/>
      <w:u w:val="single"/>
    </w:rPr>
  </w:style>
  <w:style w:type="paragraph" w:styleId="Koptekst">
    <w:name w:val="header"/>
    <w:basedOn w:val="Normaal"/>
    <w:link w:val="KoptekstTeken"/>
    <w:uiPriority w:val="99"/>
    <w:semiHidden/>
    <w:unhideWhenUsed/>
    <w:rsid w:val="004100F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semiHidden/>
    <w:rsid w:val="004100FC"/>
    <w:rPr>
      <w:rFonts w:ascii="Calibri" w:eastAsia="Times New Roman" w:hAnsi="Calibri" w:cs="Times New Roman"/>
    </w:rPr>
  </w:style>
  <w:style w:type="paragraph" w:styleId="Voettekst">
    <w:name w:val="footer"/>
    <w:basedOn w:val="Normaal"/>
    <w:link w:val="VoettekstTeken"/>
    <w:uiPriority w:val="99"/>
    <w:unhideWhenUsed/>
    <w:rsid w:val="004100F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4100FC"/>
    <w:rPr>
      <w:rFonts w:ascii="Calibri" w:eastAsia="Times New Roman" w:hAnsi="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C86518"/>
    <w:rPr>
      <w:rFonts w:ascii="Calibri" w:eastAsia="Times New Roman"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semiHidden/>
    <w:rsid w:val="00C86518"/>
    <w:rPr>
      <w:rFonts w:cs="Times New Roman"/>
      <w:sz w:val="16"/>
      <w:szCs w:val="16"/>
    </w:rPr>
  </w:style>
  <w:style w:type="paragraph" w:styleId="Tekstopmerking">
    <w:name w:val="annotation text"/>
    <w:basedOn w:val="Normaal"/>
    <w:link w:val="TekstopmerkingTeken"/>
    <w:semiHidden/>
    <w:rsid w:val="00C86518"/>
    <w:pPr>
      <w:spacing w:line="240" w:lineRule="auto"/>
    </w:pPr>
    <w:rPr>
      <w:rFonts w:eastAsia="Calibri"/>
      <w:sz w:val="20"/>
      <w:szCs w:val="20"/>
    </w:rPr>
  </w:style>
  <w:style w:type="character" w:customStyle="1" w:styleId="TekstopmerkingTeken">
    <w:name w:val="Tekst opmerking Teken"/>
    <w:basedOn w:val="Standaardalinea-lettertype"/>
    <w:link w:val="Tekstopmerking"/>
    <w:semiHidden/>
    <w:rsid w:val="00C86518"/>
    <w:rPr>
      <w:rFonts w:ascii="Calibri" w:eastAsia="Calibri" w:hAnsi="Calibri" w:cs="Times New Roman"/>
      <w:sz w:val="20"/>
      <w:szCs w:val="20"/>
    </w:rPr>
  </w:style>
  <w:style w:type="paragraph" w:styleId="Ballontekst">
    <w:name w:val="Balloon Text"/>
    <w:basedOn w:val="Normaal"/>
    <w:link w:val="BallontekstTeken"/>
    <w:uiPriority w:val="99"/>
    <w:semiHidden/>
    <w:unhideWhenUsed/>
    <w:rsid w:val="00C86518"/>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C86518"/>
    <w:rPr>
      <w:rFonts w:ascii="Tahoma" w:eastAsia="Times New Roman" w:hAnsi="Tahoma" w:cs="Tahoma"/>
      <w:sz w:val="16"/>
      <w:szCs w:val="16"/>
    </w:rPr>
  </w:style>
  <w:style w:type="paragraph" w:styleId="Voetnoottekst">
    <w:name w:val="footnote text"/>
    <w:basedOn w:val="Normaal"/>
    <w:link w:val="VoetnoottekstTeken"/>
    <w:semiHidden/>
    <w:rsid w:val="00C86518"/>
    <w:pPr>
      <w:spacing w:after="0" w:line="240" w:lineRule="auto"/>
    </w:pPr>
    <w:rPr>
      <w:rFonts w:eastAsia="Calibri"/>
      <w:sz w:val="20"/>
      <w:szCs w:val="20"/>
    </w:rPr>
  </w:style>
  <w:style w:type="character" w:customStyle="1" w:styleId="VoetnoottekstTeken">
    <w:name w:val="Voetnoottekst Teken"/>
    <w:basedOn w:val="Standaardalinea-lettertype"/>
    <w:link w:val="Voetnoottekst"/>
    <w:semiHidden/>
    <w:rsid w:val="00C86518"/>
    <w:rPr>
      <w:rFonts w:ascii="Calibri" w:eastAsia="Calibri" w:hAnsi="Calibri" w:cs="Times New Roman"/>
      <w:sz w:val="20"/>
      <w:szCs w:val="20"/>
    </w:rPr>
  </w:style>
  <w:style w:type="character" w:styleId="Voetnootmarkering">
    <w:name w:val="footnote reference"/>
    <w:semiHidden/>
    <w:rsid w:val="00C86518"/>
    <w:rPr>
      <w:rFonts w:cs="Times New Roman"/>
      <w:vertAlign w:val="superscript"/>
    </w:rPr>
  </w:style>
  <w:style w:type="paragraph" w:styleId="Lijstalinea">
    <w:name w:val="List Paragraph"/>
    <w:basedOn w:val="Normaal"/>
    <w:uiPriority w:val="34"/>
    <w:qFormat/>
    <w:rsid w:val="00FB682D"/>
    <w:pPr>
      <w:ind w:left="720"/>
      <w:contextualSpacing/>
    </w:pPr>
    <w:rPr>
      <w:rFonts w:eastAsia="Calibri"/>
    </w:rPr>
  </w:style>
  <w:style w:type="character" w:styleId="Hyperlink">
    <w:name w:val="Hyperlink"/>
    <w:rsid w:val="00441DD6"/>
    <w:rPr>
      <w:rFonts w:cs="Times New Roman"/>
      <w:color w:val="0000FF"/>
      <w:u w:val="single"/>
    </w:rPr>
  </w:style>
  <w:style w:type="paragraph" w:styleId="Koptekst">
    <w:name w:val="header"/>
    <w:basedOn w:val="Normaal"/>
    <w:link w:val="KoptekstTeken"/>
    <w:uiPriority w:val="99"/>
    <w:semiHidden/>
    <w:unhideWhenUsed/>
    <w:rsid w:val="004100F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semiHidden/>
    <w:rsid w:val="004100FC"/>
    <w:rPr>
      <w:rFonts w:ascii="Calibri" w:eastAsia="Times New Roman" w:hAnsi="Calibri" w:cs="Times New Roman"/>
    </w:rPr>
  </w:style>
  <w:style w:type="paragraph" w:styleId="Voettekst">
    <w:name w:val="footer"/>
    <w:basedOn w:val="Normaal"/>
    <w:link w:val="VoettekstTeken"/>
    <w:uiPriority w:val="99"/>
    <w:unhideWhenUsed/>
    <w:rsid w:val="004100F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4100F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tiff"/><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tiff"/><Relationship Id="rId16" Type="http://schemas.openxmlformats.org/officeDocument/2006/relationships/hyperlink" Target="http://www.jpanafrican.com/docs/vol2no5/2.5_African_Print.pdf" TargetMode="External"/><Relationship Id="rId17" Type="http://schemas.openxmlformats.org/officeDocument/2006/relationships/hyperlink" Target="http://www.historischcentrumoverijssel.nl" TargetMode="Externa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49748-60BE-9347-A09D-6FFD1E8F6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Pages>
  <Words>4899</Words>
  <Characters>26949</Characters>
  <Application>Microsoft Macintosh Word</Application>
  <DocSecurity>0</DocSecurity>
  <Lines>224</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 Arts</dc:creator>
  <cp:lastModifiedBy>Jos Arts</cp:lastModifiedBy>
  <cp:revision>2</cp:revision>
  <cp:lastPrinted>2011-12-07T19:12:00Z</cp:lastPrinted>
  <dcterms:created xsi:type="dcterms:W3CDTF">2012-02-07T12:21:00Z</dcterms:created>
  <dcterms:modified xsi:type="dcterms:W3CDTF">2012-02-07T12:21:00Z</dcterms:modified>
</cp:coreProperties>
</file>